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6951A3E2" w:rsidR="000149D3" w:rsidRPr="002D7120" w:rsidRDefault="00273CE9" w:rsidP="00E70A53">
      <w:pPr>
        <w:rPr>
          <w:rFonts w:ascii="Twinkl" w:hAnsi="Twinkl"/>
          <w:sz w:val="32"/>
          <w:szCs w:val="32"/>
          <w:lang w:val="en-US"/>
        </w:rPr>
      </w:pPr>
      <w:r w:rsidRPr="00273CE9">
        <w:rPr>
          <w:rFonts w:ascii="Twinkl" w:hAnsi="Twinkl"/>
          <w:sz w:val="32"/>
          <w:szCs w:val="32"/>
          <w:lang w:val="en-US"/>
        </w:rPr>
        <w:t xml:space="preserve">Week </w:t>
      </w:r>
      <w:r w:rsidR="00F10193">
        <w:rPr>
          <w:rFonts w:ascii="Twinkl" w:hAnsi="Twinkl"/>
          <w:sz w:val="32"/>
          <w:szCs w:val="32"/>
          <w:lang w:val="en-US"/>
        </w:rPr>
        <w:t>2</w:t>
      </w:r>
      <w:r w:rsidR="000149D3" w:rsidRPr="00273CE9">
        <w:rPr>
          <w:rFonts w:ascii="Twinkl" w:hAnsi="Twinkl"/>
          <w:sz w:val="32"/>
          <w:szCs w:val="32"/>
          <w:lang w:val="en-US"/>
        </w:rPr>
        <w:t xml:space="preserve"> Spellings </w:t>
      </w:r>
    </w:p>
    <w:p w14:paraId="42498149" w14:textId="254EB532" w:rsidR="007A5EFA" w:rsidRDefault="002D7120">
      <w:pPr>
        <w:rPr>
          <w:rFonts w:ascii="Twinkl" w:hAnsi="Twinkl"/>
          <w:sz w:val="32"/>
          <w:szCs w:val="32"/>
          <w:lang w:val="en-US"/>
        </w:rPr>
      </w:pPr>
      <w:r>
        <w:rPr>
          <w:rFonts w:ascii="Twinkl" w:hAnsi="Twinkl"/>
          <w:sz w:val="32"/>
          <w:szCs w:val="32"/>
          <w:lang w:val="en-US"/>
        </w:rPr>
        <w:t xml:space="preserve">We </w:t>
      </w:r>
      <w:r w:rsidR="007D4A3F">
        <w:rPr>
          <w:rFonts w:ascii="Twinkl" w:hAnsi="Twinkl"/>
          <w:sz w:val="32"/>
          <w:szCs w:val="32"/>
          <w:lang w:val="en-US"/>
        </w:rPr>
        <w:t xml:space="preserve">have been learning the </w:t>
      </w:r>
      <w:r w:rsidR="00F10193">
        <w:rPr>
          <w:rFonts w:ascii="Twinkl" w:hAnsi="Twinkl"/>
          <w:sz w:val="32"/>
          <w:szCs w:val="32"/>
          <w:lang w:val="en-US"/>
        </w:rPr>
        <w:t>a-e</w:t>
      </w:r>
      <w:r w:rsidR="005D2E03">
        <w:rPr>
          <w:rFonts w:ascii="Twinkl" w:hAnsi="Twinkl"/>
          <w:sz w:val="32"/>
          <w:szCs w:val="32"/>
          <w:lang w:val="en-US"/>
        </w:rPr>
        <w:t xml:space="preserve">, </w:t>
      </w:r>
      <w:r w:rsidR="00F10193">
        <w:rPr>
          <w:rFonts w:ascii="Twinkl" w:hAnsi="Twinkl"/>
          <w:sz w:val="32"/>
          <w:szCs w:val="32"/>
          <w:lang w:val="en-US"/>
        </w:rPr>
        <w:t>e-e</w:t>
      </w:r>
      <w:r w:rsidR="00B22ADB">
        <w:rPr>
          <w:rFonts w:ascii="Twinkl" w:hAnsi="Twinkl"/>
          <w:sz w:val="32"/>
          <w:szCs w:val="32"/>
          <w:lang w:val="en-US"/>
        </w:rPr>
        <w:t xml:space="preserve"> and</w:t>
      </w:r>
      <w:r w:rsidR="005D2E03">
        <w:rPr>
          <w:rFonts w:ascii="Twinkl" w:hAnsi="Twinkl"/>
          <w:sz w:val="32"/>
          <w:szCs w:val="32"/>
          <w:lang w:val="en-US"/>
        </w:rPr>
        <w:t xml:space="preserve"> </w:t>
      </w:r>
      <w:proofErr w:type="spellStart"/>
      <w:r w:rsidR="00F10193">
        <w:rPr>
          <w:rFonts w:ascii="Twinkl" w:hAnsi="Twinkl"/>
          <w:sz w:val="32"/>
          <w:szCs w:val="32"/>
          <w:lang w:val="en-US"/>
        </w:rPr>
        <w:t>i</w:t>
      </w:r>
      <w:proofErr w:type="spellEnd"/>
      <w:r w:rsidR="00F10193">
        <w:rPr>
          <w:rFonts w:ascii="Twinkl" w:hAnsi="Twinkl"/>
          <w:sz w:val="32"/>
          <w:szCs w:val="32"/>
          <w:lang w:val="en-US"/>
        </w:rPr>
        <w:t>-e</w:t>
      </w:r>
      <w:r w:rsidR="000D71E0">
        <w:rPr>
          <w:rFonts w:ascii="Twinkl" w:hAnsi="Twinkl"/>
          <w:sz w:val="32"/>
          <w:szCs w:val="32"/>
          <w:lang w:val="en-US"/>
        </w:rPr>
        <w:t xml:space="preserve"> sounds</w:t>
      </w:r>
    </w:p>
    <w:p w14:paraId="74D8BD8F" w14:textId="77777777" w:rsidR="007D4A3F" w:rsidRPr="007D4A3F" w:rsidRDefault="007D4A3F">
      <w:pPr>
        <w:rPr>
          <w:rFonts w:ascii="Twinkl" w:hAnsi="Twinkl"/>
          <w:sz w:val="32"/>
          <w:szCs w:val="32"/>
          <w:lang w:val="en-US"/>
        </w:rPr>
      </w:pP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6EA22D0B" w:rsidR="007A5EFA" w:rsidRPr="00360F11" w:rsidRDefault="00F10193" w:rsidP="007A5EFA">
      <w:pPr>
        <w:pStyle w:val="ListParagraph"/>
        <w:numPr>
          <w:ilvl w:val="0"/>
          <w:numId w:val="8"/>
        </w:numPr>
        <w:rPr>
          <w:rFonts w:ascii="Twinkl" w:hAnsi="Twinkl"/>
          <w:sz w:val="32"/>
          <w:szCs w:val="32"/>
          <w:lang w:val="en-US"/>
        </w:rPr>
      </w:pPr>
      <w:r>
        <w:rPr>
          <w:rFonts w:ascii="Twinkl" w:hAnsi="Twinkl"/>
          <w:sz w:val="32"/>
          <w:szCs w:val="32"/>
          <w:lang w:val="en-US"/>
        </w:rPr>
        <w:t>bake</w:t>
      </w:r>
    </w:p>
    <w:p w14:paraId="31DF4915" w14:textId="4D471939" w:rsidR="000D01F0" w:rsidRPr="00360F11" w:rsidRDefault="00F10193" w:rsidP="007A5EFA">
      <w:pPr>
        <w:pStyle w:val="ListParagraph"/>
        <w:numPr>
          <w:ilvl w:val="0"/>
          <w:numId w:val="8"/>
        </w:numPr>
        <w:rPr>
          <w:rFonts w:ascii="Twinkl" w:hAnsi="Twinkl"/>
          <w:sz w:val="32"/>
          <w:szCs w:val="32"/>
          <w:lang w:val="en-US"/>
        </w:rPr>
      </w:pPr>
      <w:r>
        <w:rPr>
          <w:rFonts w:ascii="Twinkl" w:hAnsi="Twinkl"/>
          <w:sz w:val="32"/>
          <w:szCs w:val="32"/>
          <w:lang w:val="en-US"/>
        </w:rPr>
        <w:t>wave</w:t>
      </w:r>
    </w:p>
    <w:p w14:paraId="2B5BB489" w14:textId="137B6CA5" w:rsidR="0018339E" w:rsidRPr="00360F11" w:rsidRDefault="00F10193" w:rsidP="007A5EFA">
      <w:pPr>
        <w:pStyle w:val="ListParagraph"/>
        <w:numPr>
          <w:ilvl w:val="0"/>
          <w:numId w:val="8"/>
        </w:numPr>
        <w:rPr>
          <w:rFonts w:ascii="Twinkl" w:hAnsi="Twinkl"/>
          <w:sz w:val="32"/>
          <w:szCs w:val="32"/>
          <w:lang w:val="en-US"/>
        </w:rPr>
      </w:pPr>
      <w:r>
        <w:rPr>
          <w:rFonts w:ascii="Twinkl" w:hAnsi="Twinkl"/>
          <w:sz w:val="32"/>
          <w:szCs w:val="32"/>
          <w:lang w:val="en-US"/>
        </w:rPr>
        <w:t>theme</w:t>
      </w:r>
    </w:p>
    <w:p w14:paraId="0DC8802B" w14:textId="561E5F09" w:rsidR="0018339E" w:rsidRPr="00360F11" w:rsidRDefault="00F10193" w:rsidP="007A5EFA">
      <w:pPr>
        <w:pStyle w:val="ListParagraph"/>
        <w:numPr>
          <w:ilvl w:val="0"/>
          <w:numId w:val="8"/>
        </w:numPr>
        <w:rPr>
          <w:rFonts w:ascii="Twinkl" w:hAnsi="Twinkl"/>
          <w:sz w:val="32"/>
          <w:szCs w:val="32"/>
          <w:lang w:val="en-US"/>
        </w:rPr>
      </w:pPr>
      <w:r>
        <w:rPr>
          <w:rFonts w:ascii="Twinkl" w:hAnsi="Twinkl"/>
          <w:sz w:val="32"/>
          <w:szCs w:val="32"/>
          <w:lang w:val="en-US"/>
        </w:rPr>
        <w:t>eve</w:t>
      </w:r>
    </w:p>
    <w:p w14:paraId="7269494E" w14:textId="066D1AB8" w:rsidR="0018339E" w:rsidRDefault="00F10193" w:rsidP="007A5EFA">
      <w:pPr>
        <w:pStyle w:val="ListParagraph"/>
        <w:numPr>
          <w:ilvl w:val="0"/>
          <w:numId w:val="8"/>
        </w:numPr>
        <w:rPr>
          <w:rFonts w:ascii="Twinkl" w:hAnsi="Twinkl"/>
          <w:sz w:val="32"/>
          <w:szCs w:val="32"/>
          <w:lang w:val="en-US"/>
        </w:rPr>
      </w:pPr>
      <w:r>
        <w:rPr>
          <w:rFonts w:ascii="Twinkl" w:hAnsi="Twinkl"/>
          <w:sz w:val="32"/>
          <w:szCs w:val="32"/>
          <w:lang w:val="en-US"/>
        </w:rPr>
        <w:t>nine</w:t>
      </w:r>
    </w:p>
    <w:p w14:paraId="51E78379" w14:textId="7ED0009E" w:rsidR="00287697" w:rsidRPr="007D4A3F" w:rsidRDefault="00F10193" w:rsidP="007D4A3F">
      <w:pPr>
        <w:pStyle w:val="ListParagraph"/>
        <w:numPr>
          <w:ilvl w:val="0"/>
          <w:numId w:val="8"/>
        </w:numPr>
        <w:rPr>
          <w:rFonts w:ascii="Twinkl" w:hAnsi="Twinkl"/>
          <w:sz w:val="32"/>
          <w:szCs w:val="32"/>
          <w:lang w:val="en-US"/>
        </w:rPr>
      </w:pPr>
      <w:r>
        <w:rPr>
          <w:rFonts w:ascii="Twinkl" w:hAnsi="Twinkl"/>
          <w:sz w:val="32"/>
          <w:szCs w:val="32"/>
          <w:lang w:val="en-US"/>
        </w:rPr>
        <w:t>hide</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1536AEC5" w:rsidR="007D4A3F" w:rsidRPr="00360F11" w:rsidRDefault="00F10193" w:rsidP="007D4A3F">
      <w:pPr>
        <w:pStyle w:val="ListParagraph"/>
        <w:numPr>
          <w:ilvl w:val="0"/>
          <w:numId w:val="10"/>
        </w:numPr>
        <w:rPr>
          <w:rFonts w:ascii="Twinkl" w:hAnsi="Twinkl"/>
          <w:sz w:val="32"/>
          <w:szCs w:val="32"/>
          <w:lang w:val="en-US"/>
        </w:rPr>
      </w:pPr>
      <w:r>
        <w:rPr>
          <w:rFonts w:ascii="Twinkl" w:hAnsi="Twinkl"/>
          <w:sz w:val="32"/>
          <w:szCs w:val="32"/>
          <w:lang w:val="en-US"/>
        </w:rPr>
        <w:t>spade</w:t>
      </w:r>
    </w:p>
    <w:p w14:paraId="37EFED1E" w14:textId="6F007344" w:rsidR="007D4A3F" w:rsidRPr="00360F11" w:rsidRDefault="00F10193" w:rsidP="007D4A3F">
      <w:pPr>
        <w:pStyle w:val="ListParagraph"/>
        <w:numPr>
          <w:ilvl w:val="0"/>
          <w:numId w:val="10"/>
        </w:numPr>
        <w:rPr>
          <w:rFonts w:ascii="Twinkl" w:hAnsi="Twinkl"/>
          <w:sz w:val="32"/>
          <w:szCs w:val="32"/>
          <w:lang w:val="en-US"/>
        </w:rPr>
      </w:pPr>
      <w:r>
        <w:rPr>
          <w:rFonts w:ascii="Twinkl" w:hAnsi="Twinkl"/>
          <w:sz w:val="32"/>
          <w:szCs w:val="32"/>
          <w:lang w:val="en-US"/>
        </w:rPr>
        <w:t>mistake</w:t>
      </w:r>
    </w:p>
    <w:p w14:paraId="32A110CE" w14:textId="43F414F7" w:rsidR="00D27124" w:rsidRPr="00D27124" w:rsidRDefault="00F10193" w:rsidP="00D27124">
      <w:pPr>
        <w:pStyle w:val="ListParagraph"/>
        <w:numPr>
          <w:ilvl w:val="0"/>
          <w:numId w:val="10"/>
        </w:numPr>
        <w:rPr>
          <w:rFonts w:ascii="Twinkl" w:hAnsi="Twinkl"/>
          <w:sz w:val="32"/>
          <w:szCs w:val="32"/>
          <w:lang w:val="en-US"/>
        </w:rPr>
      </w:pPr>
      <w:r>
        <w:rPr>
          <w:rFonts w:ascii="Twinkl" w:hAnsi="Twinkl"/>
          <w:sz w:val="32"/>
          <w:szCs w:val="32"/>
          <w:lang w:val="en-US"/>
        </w:rPr>
        <w:t>extreme</w:t>
      </w:r>
    </w:p>
    <w:p w14:paraId="63C6527E" w14:textId="351EB74F" w:rsidR="007D4A3F" w:rsidRPr="00360F11" w:rsidRDefault="00F10193" w:rsidP="007D4A3F">
      <w:pPr>
        <w:pStyle w:val="ListParagraph"/>
        <w:numPr>
          <w:ilvl w:val="0"/>
          <w:numId w:val="10"/>
        </w:numPr>
        <w:rPr>
          <w:rFonts w:ascii="Twinkl" w:hAnsi="Twinkl"/>
          <w:sz w:val="32"/>
          <w:szCs w:val="32"/>
          <w:lang w:val="en-US"/>
        </w:rPr>
      </w:pPr>
      <w:r>
        <w:rPr>
          <w:rFonts w:ascii="Twinkl" w:hAnsi="Twinkl"/>
          <w:sz w:val="32"/>
          <w:szCs w:val="32"/>
          <w:lang w:val="en-US"/>
        </w:rPr>
        <w:t>athlete</w:t>
      </w:r>
    </w:p>
    <w:p w14:paraId="4A57AA41" w14:textId="18E54F0B" w:rsidR="007D4A3F" w:rsidRDefault="00F10193" w:rsidP="007D4A3F">
      <w:pPr>
        <w:pStyle w:val="ListParagraph"/>
        <w:numPr>
          <w:ilvl w:val="0"/>
          <w:numId w:val="10"/>
        </w:numPr>
        <w:rPr>
          <w:rFonts w:ascii="Twinkl" w:hAnsi="Twinkl"/>
          <w:sz w:val="32"/>
          <w:szCs w:val="32"/>
          <w:lang w:val="en-US"/>
        </w:rPr>
      </w:pPr>
      <w:r>
        <w:rPr>
          <w:rFonts w:ascii="Twinkl" w:hAnsi="Twinkl"/>
          <w:sz w:val="32"/>
          <w:szCs w:val="32"/>
          <w:lang w:val="en-US"/>
        </w:rPr>
        <w:t>drive</w:t>
      </w:r>
    </w:p>
    <w:p w14:paraId="202B4A78" w14:textId="13B30A2C" w:rsidR="007D4A3F" w:rsidRPr="007D4A3F" w:rsidRDefault="00F10193" w:rsidP="007D4A3F">
      <w:pPr>
        <w:pStyle w:val="ListParagraph"/>
        <w:numPr>
          <w:ilvl w:val="0"/>
          <w:numId w:val="10"/>
        </w:numPr>
        <w:rPr>
          <w:rFonts w:ascii="Twinkl" w:hAnsi="Twinkl"/>
          <w:sz w:val="32"/>
          <w:szCs w:val="32"/>
          <w:lang w:val="en-US"/>
        </w:rPr>
      </w:pPr>
      <w:r>
        <w:rPr>
          <w:rFonts w:ascii="Twinkl" w:hAnsi="Twinkl"/>
          <w:sz w:val="32"/>
          <w:szCs w:val="32"/>
          <w:lang w:val="en-US"/>
        </w:rPr>
        <w:t>beehive</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2E6E5CD1"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3630"/>
    <w:rsid w:val="002D7120"/>
    <w:rsid w:val="002E5642"/>
    <w:rsid w:val="002F061A"/>
    <w:rsid w:val="002F55BE"/>
    <w:rsid w:val="002F55FB"/>
    <w:rsid w:val="0035549D"/>
    <w:rsid w:val="00360F11"/>
    <w:rsid w:val="003A599C"/>
    <w:rsid w:val="003B70FE"/>
    <w:rsid w:val="003C7603"/>
    <w:rsid w:val="003D1746"/>
    <w:rsid w:val="0043548F"/>
    <w:rsid w:val="00445994"/>
    <w:rsid w:val="004628A7"/>
    <w:rsid w:val="00496C0D"/>
    <w:rsid w:val="004A0CB1"/>
    <w:rsid w:val="004C081C"/>
    <w:rsid w:val="004C40B2"/>
    <w:rsid w:val="004C66E8"/>
    <w:rsid w:val="004C78B2"/>
    <w:rsid w:val="004D3FEB"/>
    <w:rsid w:val="004D4706"/>
    <w:rsid w:val="004D5FF3"/>
    <w:rsid w:val="004D6424"/>
    <w:rsid w:val="004F7862"/>
    <w:rsid w:val="005120B2"/>
    <w:rsid w:val="0051296E"/>
    <w:rsid w:val="005246B8"/>
    <w:rsid w:val="005318C4"/>
    <w:rsid w:val="00537778"/>
    <w:rsid w:val="00547F26"/>
    <w:rsid w:val="00554A6E"/>
    <w:rsid w:val="00594BE9"/>
    <w:rsid w:val="005A3B39"/>
    <w:rsid w:val="005A7A92"/>
    <w:rsid w:val="005D1200"/>
    <w:rsid w:val="005D2E03"/>
    <w:rsid w:val="005D7DEA"/>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D2828"/>
    <w:rsid w:val="009014D6"/>
    <w:rsid w:val="00933B75"/>
    <w:rsid w:val="00947C06"/>
    <w:rsid w:val="0096785D"/>
    <w:rsid w:val="009D6481"/>
    <w:rsid w:val="009E06FB"/>
    <w:rsid w:val="009E62E1"/>
    <w:rsid w:val="009F7C02"/>
    <w:rsid w:val="00A047EA"/>
    <w:rsid w:val="00A24012"/>
    <w:rsid w:val="00A26357"/>
    <w:rsid w:val="00A278CA"/>
    <w:rsid w:val="00A63F2F"/>
    <w:rsid w:val="00A64FA8"/>
    <w:rsid w:val="00A879DF"/>
    <w:rsid w:val="00AC0EC3"/>
    <w:rsid w:val="00AF437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27124"/>
    <w:rsid w:val="00D5394B"/>
    <w:rsid w:val="00D6480B"/>
    <w:rsid w:val="00DC0091"/>
    <w:rsid w:val="00E06B54"/>
    <w:rsid w:val="00E70A53"/>
    <w:rsid w:val="00E76E37"/>
    <w:rsid w:val="00E779C7"/>
    <w:rsid w:val="00E81E38"/>
    <w:rsid w:val="00EC1F1B"/>
    <w:rsid w:val="00EC3758"/>
    <w:rsid w:val="00EC7E75"/>
    <w:rsid w:val="00EF2363"/>
    <w:rsid w:val="00EF3350"/>
    <w:rsid w:val="00F01B93"/>
    <w:rsid w:val="00F101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Props1.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2D293-CAD1-47A2-845C-9D77474029B1}">
  <ds:schemaRefs>
    <ds:schemaRef ds:uri="http://schemas.microsoft.com/sharepoint/v3/contenttype/forms"/>
  </ds:schemaRefs>
</ds:datastoreItem>
</file>

<file path=customXml/itemProps3.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2025-12-12T14:58:00Z</cp:lastPrinted>
  <dcterms:created xsi:type="dcterms:W3CDTF">2026-01-09T12:22:00Z</dcterms:created>
  <dcterms:modified xsi:type="dcterms:W3CDTF">2026-01-09T12:22:00Z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