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4373D6B5"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7D4A3F">
        <w:rPr>
          <w:rFonts w:ascii="Twinkl" w:hAnsi="Twinkl"/>
          <w:sz w:val="32"/>
          <w:szCs w:val="32"/>
          <w:lang w:val="en-US"/>
        </w:rPr>
        <w:t>3</w:t>
      </w:r>
      <w:r w:rsidR="000149D3" w:rsidRPr="00273CE9">
        <w:rPr>
          <w:rFonts w:ascii="Twinkl" w:hAnsi="Twinkl"/>
          <w:sz w:val="32"/>
          <w:szCs w:val="32"/>
          <w:lang w:val="en-US"/>
        </w:rPr>
        <w:t xml:space="preserve"> - Spellings </w:t>
      </w:r>
    </w:p>
    <w:p w14:paraId="42498149" w14:textId="121E16BC"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have been learning the ng, ch and sh</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1B944E6B" w:rsidR="007A5EFA" w:rsidRPr="00360F11" w:rsidRDefault="007D4A3F" w:rsidP="007A5EFA">
      <w:pPr>
        <w:pStyle w:val="ListParagraph"/>
        <w:numPr>
          <w:ilvl w:val="0"/>
          <w:numId w:val="8"/>
        </w:numPr>
        <w:rPr>
          <w:rFonts w:ascii="Twinkl" w:hAnsi="Twinkl"/>
          <w:sz w:val="32"/>
          <w:szCs w:val="32"/>
          <w:lang w:val="en-US"/>
        </w:rPr>
      </w:pPr>
      <w:r>
        <w:rPr>
          <w:rFonts w:ascii="Twinkl" w:hAnsi="Twinkl"/>
          <w:sz w:val="32"/>
          <w:szCs w:val="32"/>
          <w:lang w:val="en-US"/>
        </w:rPr>
        <w:t>king</w:t>
      </w:r>
    </w:p>
    <w:p w14:paraId="31DF4915" w14:textId="22220C13" w:rsidR="000D01F0" w:rsidRPr="00360F11" w:rsidRDefault="007D4A3F" w:rsidP="007A5EFA">
      <w:pPr>
        <w:pStyle w:val="ListParagraph"/>
        <w:numPr>
          <w:ilvl w:val="0"/>
          <w:numId w:val="8"/>
        </w:numPr>
        <w:rPr>
          <w:rFonts w:ascii="Twinkl" w:hAnsi="Twinkl"/>
          <w:sz w:val="32"/>
          <w:szCs w:val="32"/>
          <w:lang w:val="en-US"/>
        </w:rPr>
      </w:pPr>
      <w:r>
        <w:rPr>
          <w:rFonts w:ascii="Twinkl" w:hAnsi="Twinkl"/>
          <w:sz w:val="32"/>
          <w:szCs w:val="32"/>
          <w:lang w:val="en-US"/>
        </w:rPr>
        <w:t>long</w:t>
      </w:r>
    </w:p>
    <w:p w14:paraId="2B5BB489" w14:textId="4464185F" w:rsidR="0018339E" w:rsidRPr="00360F11" w:rsidRDefault="007D4A3F" w:rsidP="007A5EFA">
      <w:pPr>
        <w:pStyle w:val="ListParagraph"/>
        <w:numPr>
          <w:ilvl w:val="0"/>
          <w:numId w:val="8"/>
        </w:numPr>
        <w:rPr>
          <w:rFonts w:ascii="Twinkl" w:hAnsi="Twinkl"/>
          <w:sz w:val="32"/>
          <w:szCs w:val="32"/>
          <w:lang w:val="en-US"/>
        </w:rPr>
      </w:pPr>
      <w:r>
        <w:rPr>
          <w:rFonts w:ascii="Twinkl" w:hAnsi="Twinkl"/>
          <w:sz w:val="32"/>
          <w:szCs w:val="32"/>
          <w:lang w:val="en-US"/>
        </w:rPr>
        <w:t>chin</w:t>
      </w:r>
    </w:p>
    <w:p w14:paraId="0DC8802B" w14:textId="5F03DC89" w:rsidR="0018339E" w:rsidRPr="00360F11" w:rsidRDefault="007D4A3F" w:rsidP="007A5EFA">
      <w:pPr>
        <w:pStyle w:val="ListParagraph"/>
        <w:numPr>
          <w:ilvl w:val="0"/>
          <w:numId w:val="8"/>
        </w:numPr>
        <w:rPr>
          <w:rFonts w:ascii="Twinkl" w:hAnsi="Twinkl"/>
          <w:sz w:val="32"/>
          <w:szCs w:val="32"/>
          <w:lang w:val="en-US"/>
        </w:rPr>
      </w:pPr>
      <w:r>
        <w:rPr>
          <w:rFonts w:ascii="Twinkl" w:hAnsi="Twinkl"/>
          <w:sz w:val="32"/>
          <w:szCs w:val="32"/>
          <w:lang w:val="en-US"/>
        </w:rPr>
        <w:t>lunch</w:t>
      </w:r>
    </w:p>
    <w:p w14:paraId="7269494E" w14:textId="3C120A2E" w:rsidR="0018339E" w:rsidRDefault="007D4A3F" w:rsidP="007A5EFA">
      <w:pPr>
        <w:pStyle w:val="ListParagraph"/>
        <w:numPr>
          <w:ilvl w:val="0"/>
          <w:numId w:val="8"/>
        </w:numPr>
        <w:rPr>
          <w:rFonts w:ascii="Twinkl" w:hAnsi="Twinkl"/>
          <w:sz w:val="32"/>
          <w:szCs w:val="32"/>
          <w:lang w:val="en-US"/>
        </w:rPr>
      </w:pPr>
      <w:r>
        <w:rPr>
          <w:rFonts w:ascii="Twinkl" w:hAnsi="Twinkl"/>
          <w:sz w:val="32"/>
          <w:szCs w:val="32"/>
          <w:lang w:val="en-US"/>
        </w:rPr>
        <w:t>rush</w:t>
      </w:r>
    </w:p>
    <w:p w14:paraId="51E78379" w14:textId="55CC825C" w:rsidR="00287697" w:rsidRPr="007D4A3F" w:rsidRDefault="007D4A3F" w:rsidP="007D4A3F">
      <w:pPr>
        <w:pStyle w:val="ListParagraph"/>
        <w:numPr>
          <w:ilvl w:val="0"/>
          <w:numId w:val="8"/>
        </w:numPr>
        <w:rPr>
          <w:rFonts w:ascii="Twinkl" w:hAnsi="Twinkl"/>
          <w:sz w:val="32"/>
          <w:szCs w:val="32"/>
          <w:lang w:val="en-US"/>
        </w:rPr>
      </w:pPr>
      <w:r>
        <w:rPr>
          <w:rFonts w:ascii="Twinkl" w:hAnsi="Twinkl"/>
          <w:sz w:val="32"/>
          <w:szCs w:val="32"/>
          <w:lang w:val="en-US"/>
        </w:rPr>
        <w:t>shell</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2C22A9A1" w:rsidR="007D4A3F" w:rsidRPr="00360F11"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adding</w:t>
      </w:r>
    </w:p>
    <w:p w14:paraId="37EFED1E" w14:textId="470C6657" w:rsidR="007D4A3F" w:rsidRPr="00360F11"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setting</w:t>
      </w:r>
    </w:p>
    <w:p w14:paraId="0A687111" w14:textId="1A68075D" w:rsidR="007D4A3F" w:rsidRPr="00360F11"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scrunch</w:t>
      </w:r>
    </w:p>
    <w:p w14:paraId="63C6527E" w14:textId="783DBDF3" w:rsidR="007D4A3F" w:rsidRPr="00360F11"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chime</w:t>
      </w:r>
    </w:p>
    <w:p w14:paraId="4A57AA41" w14:textId="26E82DF2" w:rsidR="007D4A3F"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fishing</w:t>
      </w:r>
    </w:p>
    <w:p w14:paraId="202B4A78" w14:textId="44FD4551" w:rsidR="007D4A3F" w:rsidRPr="007D4A3F" w:rsidRDefault="007D4A3F" w:rsidP="007D4A3F">
      <w:pPr>
        <w:pStyle w:val="ListParagraph"/>
        <w:numPr>
          <w:ilvl w:val="0"/>
          <w:numId w:val="10"/>
        </w:numPr>
        <w:rPr>
          <w:rFonts w:ascii="Twinkl" w:hAnsi="Twinkl"/>
          <w:sz w:val="32"/>
          <w:szCs w:val="32"/>
          <w:lang w:val="en-US"/>
        </w:rPr>
      </w:pPr>
      <w:r>
        <w:rPr>
          <w:rFonts w:ascii="Twinkl" w:hAnsi="Twinkl"/>
          <w:sz w:val="32"/>
          <w:szCs w:val="32"/>
          <w:lang w:val="en-US"/>
        </w:rPr>
        <w:t>selfish</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C0EC3"/>
    <w:rsid w:val="00B04956"/>
    <w:rsid w:val="00B2139C"/>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3</cp:revision>
  <cp:lastPrinted>2025-09-25T06:55:00Z</cp:lastPrinted>
  <dcterms:created xsi:type="dcterms:W3CDTF">2025-09-19T11:32:00Z</dcterms:created>
  <dcterms:modified xsi:type="dcterms:W3CDTF">2025-09-25T06:56:00Z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