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022" w:rsidRPr="00036CB4" w:rsidRDefault="00BB7022" w:rsidP="0000003E">
      <w:pPr>
        <w:jc w:val="center"/>
        <w:rPr>
          <w:sz w:val="26"/>
        </w:rPr>
      </w:pPr>
      <w:r w:rsidRPr="005B3DF0">
        <w:rPr>
          <w:b/>
          <w:sz w:val="44"/>
        </w:rPr>
        <w:t>WILLO</w:t>
      </w:r>
      <w:r w:rsidR="0064380F">
        <w:rPr>
          <w:b/>
          <w:sz w:val="44"/>
        </w:rPr>
        <w:t>W CLASS HOMEWORK GRID FOR TERM 1 and 2</w:t>
      </w:r>
      <w:r w:rsidR="00036CB4">
        <w:rPr>
          <w:b/>
          <w:sz w:val="44"/>
        </w:rPr>
        <w:br/>
      </w:r>
      <w:r w:rsidR="0064380F" w:rsidRPr="00036CB4">
        <w:rPr>
          <w:b/>
          <w:i/>
          <w:sz w:val="26"/>
        </w:rPr>
        <w:t>How Have Toys Changed Over Time</w:t>
      </w:r>
      <w:r w:rsidRPr="00036CB4">
        <w:rPr>
          <w:b/>
          <w:i/>
          <w:sz w:val="26"/>
        </w:rPr>
        <w:t>?</w:t>
      </w:r>
      <w:r w:rsidR="0064380F" w:rsidRPr="00036CB4">
        <w:rPr>
          <w:b/>
          <w:i/>
          <w:sz w:val="26"/>
        </w:rPr>
        <w:t xml:space="preserve"> </w:t>
      </w:r>
      <w:r w:rsidR="00BA3367" w:rsidRPr="00036CB4">
        <w:rPr>
          <w:b/>
          <w:i/>
          <w:sz w:val="26"/>
        </w:rPr>
        <w:t>How Will The Story End?</w:t>
      </w:r>
      <w:r w:rsidRPr="00036CB4">
        <w:rPr>
          <w:b/>
          <w:i/>
          <w:sz w:val="26"/>
        </w:rPr>
        <w:br/>
      </w:r>
      <w:r w:rsidRPr="00036CB4">
        <w:rPr>
          <w:sz w:val="26"/>
        </w:rPr>
        <w:t xml:space="preserve">Here is a selection of homework tasks to support our </w:t>
      </w:r>
      <w:r w:rsidR="0064380F" w:rsidRPr="00036CB4">
        <w:rPr>
          <w:sz w:val="26"/>
        </w:rPr>
        <w:t xml:space="preserve">Toys and Traditional Tales topics.  These support our </w:t>
      </w:r>
      <w:r w:rsidR="00BA3367" w:rsidRPr="00036CB4">
        <w:rPr>
          <w:sz w:val="26"/>
        </w:rPr>
        <w:t xml:space="preserve">focus on our Values of </w:t>
      </w:r>
      <w:r w:rsidR="00BA3367" w:rsidRPr="00036CB4">
        <w:rPr>
          <w:b/>
          <w:i/>
          <w:sz w:val="26"/>
        </w:rPr>
        <w:t xml:space="preserve">Love, Honesty, Respect </w:t>
      </w:r>
      <w:r w:rsidR="00BA3367" w:rsidRPr="00036CB4">
        <w:rPr>
          <w:i/>
          <w:sz w:val="26"/>
        </w:rPr>
        <w:t xml:space="preserve">and </w:t>
      </w:r>
      <w:r w:rsidR="00BA3367" w:rsidRPr="00036CB4">
        <w:rPr>
          <w:b/>
          <w:i/>
          <w:sz w:val="26"/>
        </w:rPr>
        <w:t>Resilience</w:t>
      </w:r>
      <w:r w:rsidR="00BA3367" w:rsidRPr="00036CB4">
        <w:rPr>
          <w:sz w:val="26"/>
        </w:rPr>
        <w:t xml:space="preserve"> in the first half term </w:t>
      </w:r>
      <w:r w:rsidR="0064380F" w:rsidRPr="00036CB4">
        <w:rPr>
          <w:sz w:val="26"/>
        </w:rPr>
        <w:t xml:space="preserve">and </w:t>
      </w:r>
      <w:r w:rsidR="00BA3367" w:rsidRPr="00036CB4">
        <w:rPr>
          <w:sz w:val="26"/>
        </w:rPr>
        <w:t xml:space="preserve">our </w:t>
      </w:r>
      <w:r w:rsidRPr="00036CB4">
        <w:rPr>
          <w:sz w:val="26"/>
        </w:rPr>
        <w:t>focus characteristics</w:t>
      </w:r>
      <w:r w:rsidR="00BA3367" w:rsidRPr="00036CB4">
        <w:rPr>
          <w:sz w:val="26"/>
        </w:rPr>
        <w:t xml:space="preserve"> in the second half term</w:t>
      </w:r>
      <w:r w:rsidRPr="00036CB4">
        <w:rPr>
          <w:sz w:val="26"/>
        </w:rPr>
        <w:t xml:space="preserve">, </w:t>
      </w:r>
      <w:r w:rsidR="00F91279" w:rsidRPr="00036CB4">
        <w:rPr>
          <w:b/>
          <w:i/>
          <w:sz w:val="26"/>
        </w:rPr>
        <w:t>Team Players</w:t>
      </w:r>
      <w:r w:rsidRPr="00036CB4">
        <w:rPr>
          <w:b/>
          <w:i/>
          <w:sz w:val="26"/>
        </w:rPr>
        <w:t xml:space="preserve"> </w:t>
      </w:r>
      <w:r w:rsidRPr="00036CB4">
        <w:rPr>
          <w:sz w:val="26"/>
        </w:rPr>
        <w:t xml:space="preserve">and </w:t>
      </w:r>
      <w:r w:rsidR="00F91279" w:rsidRPr="00036CB4">
        <w:rPr>
          <w:b/>
          <w:i/>
          <w:sz w:val="26"/>
        </w:rPr>
        <w:t>Friends</w:t>
      </w:r>
      <w:r w:rsidRPr="00036CB4">
        <w:rPr>
          <w:sz w:val="26"/>
        </w:rPr>
        <w:t>. Choose two tasks a week and share them with me by email</w:t>
      </w:r>
      <w:r w:rsidR="005B3DF0" w:rsidRPr="00036CB4">
        <w:rPr>
          <w:sz w:val="26"/>
        </w:rPr>
        <w:t xml:space="preserve"> or through the home learning b</w:t>
      </w:r>
      <w:r w:rsidRPr="00036CB4">
        <w:rPr>
          <w:sz w:val="26"/>
        </w:rPr>
        <w:t>ooks, bringing your creations into school or by taking photos to share.  We will share them in class and in the library.</w:t>
      </w:r>
    </w:p>
    <w:tbl>
      <w:tblPr>
        <w:tblStyle w:val="TableGrid"/>
        <w:tblW w:w="15163" w:type="dxa"/>
        <w:tblLayout w:type="fixed"/>
        <w:tblLook w:val="04A0" w:firstRow="1" w:lastRow="0" w:firstColumn="1" w:lastColumn="0" w:noHBand="0" w:noVBand="1"/>
      </w:tblPr>
      <w:tblGrid>
        <w:gridCol w:w="2904"/>
        <w:gridCol w:w="2905"/>
        <w:gridCol w:w="2905"/>
        <w:gridCol w:w="2905"/>
        <w:gridCol w:w="3544"/>
      </w:tblGrid>
      <w:tr w:rsidR="00BB7022" w:rsidRPr="00036CB4" w:rsidTr="00036CB4">
        <w:trPr>
          <w:trHeight w:val="934"/>
        </w:trPr>
        <w:tc>
          <w:tcPr>
            <w:tcW w:w="2904" w:type="dxa"/>
            <w:shd w:val="clear" w:color="auto" w:fill="FFF2CC" w:themeFill="accent4" w:themeFillTint="33"/>
          </w:tcPr>
          <w:p w:rsidR="00BB7022" w:rsidRPr="00036CB4" w:rsidRDefault="00BB7022" w:rsidP="00B73EFE">
            <w:pPr>
              <w:rPr>
                <w:rFonts w:ascii="Calibri" w:hAnsi="Calibri"/>
                <w:sz w:val="24"/>
              </w:rPr>
            </w:pPr>
            <w:r w:rsidRPr="00036CB4">
              <w:rPr>
                <w:rFonts w:ascii="Calibri" w:hAnsi="Calibri"/>
                <w:noProof/>
                <w:sz w:val="24"/>
                <w:lang w:eastAsia="en-GB"/>
              </w:rPr>
              <w:drawing>
                <wp:anchor distT="0" distB="0" distL="114300" distR="114300" simplePos="0" relativeHeight="251659264" behindDoc="0" locked="0" layoutInCell="1" allowOverlap="1" wp14:anchorId="26725069" wp14:editId="0A839E32">
                  <wp:simplePos x="0" y="0"/>
                  <wp:positionH relativeFrom="column">
                    <wp:posOffset>1149985</wp:posOffset>
                  </wp:positionH>
                  <wp:positionV relativeFrom="paragraph">
                    <wp:posOffset>36195</wp:posOffset>
                  </wp:positionV>
                  <wp:extent cx="499745" cy="6629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9745" cy="662940"/>
                          </a:xfrm>
                          <a:prstGeom prst="rect">
                            <a:avLst/>
                          </a:prstGeom>
                        </pic:spPr>
                      </pic:pic>
                    </a:graphicData>
                  </a:graphic>
                  <wp14:sizeRelH relativeFrom="page">
                    <wp14:pctWidth>0</wp14:pctWidth>
                  </wp14:sizeRelH>
                  <wp14:sizeRelV relativeFrom="page">
                    <wp14:pctHeight>0</wp14:pctHeight>
                  </wp14:sizeRelV>
                </wp:anchor>
              </w:drawing>
            </w:r>
            <w:r w:rsidRPr="00036CB4">
              <w:rPr>
                <w:rFonts w:ascii="Calibri" w:hAnsi="Calibri"/>
                <w:sz w:val="24"/>
              </w:rPr>
              <w:t>Speaking, listening and writing</w:t>
            </w:r>
          </w:p>
        </w:tc>
        <w:tc>
          <w:tcPr>
            <w:tcW w:w="2905" w:type="dxa"/>
            <w:shd w:val="clear" w:color="auto" w:fill="DEEAF6" w:themeFill="accent1" w:themeFillTint="33"/>
          </w:tcPr>
          <w:p w:rsidR="00BB7022" w:rsidRPr="00036CB4" w:rsidRDefault="00BB7022" w:rsidP="00B73EFE">
            <w:pPr>
              <w:rPr>
                <w:rFonts w:ascii="Calibri" w:hAnsi="Calibri"/>
                <w:sz w:val="24"/>
              </w:rPr>
            </w:pPr>
            <w:r w:rsidRPr="00036CB4">
              <w:rPr>
                <w:rFonts w:ascii="Calibri" w:hAnsi="Calibri"/>
                <w:noProof/>
                <w:sz w:val="24"/>
                <w:lang w:eastAsia="en-GB"/>
              </w:rPr>
              <w:drawing>
                <wp:anchor distT="0" distB="0" distL="114300" distR="114300" simplePos="0" relativeHeight="251661312" behindDoc="0" locked="0" layoutInCell="1" allowOverlap="1" wp14:anchorId="765893AA" wp14:editId="3F25E71B">
                  <wp:simplePos x="0" y="0"/>
                  <wp:positionH relativeFrom="column">
                    <wp:posOffset>1076960</wp:posOffset>
                  </wp:positionH>
                  <wp:positionV relativeFrom="paragraph">
                    <wp:posOffset>48260</wp:posOffset>
                  </wp:positionV>
                  <wp:extent cx="523875" cy="624840"/>
                  <wp:effectExtent l="0" t="0" r="9525" b="381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3875" cy="624840"/>
                          </a:xfrm>
                          <a:prstGeom prst="rect">
                            <a:avLst/>
                          </a:prstGeom>
                        </pic:spPr>
                      </pic:pic>
                    </a:graphicData>
                  </a:graphic>
                  <wp14:sizeRelH relativeFrom="page">
                    <wp14:pctWidth>0</wp14:pctWidth>
                  </wp14:sizeRelH>
                  <wp14:sizeRelV relativeFrom="page">
                    <wp14:pctHeight>0</wp14:pctHeight>
                  </wp14:sizeRelV>
                </wp:anchor>
              </w:drawing>
            </w:r>
            <w:r w:rsidRPr="00036CB4">
              <w:rPr>
                <w:rFonts w:ascii="Calibri" w:hAnsi="Calibri"/>
                <w:sz w:val="24"/>
              </w:rPr>
              <w:t>Maths, Science and Problem Solving</w:t>
            </w:r>
          </w:p>
        </w:tc>
        <w:tc>
          <w:tcPr>
            <w:tcW w:w="2905" w:type="dxa"/>
            <w:shd w:val="clear" w:color="auto" w:fill="E2EFD9" w:themeFill="accent6" w:themeFillTint="33"/>
          </w:tcPr>
          <w:p w:rsidR="00BB7022" w:rsidRPr="00036CB4" w:rsidRDefault="00BB7022" w:rsidP="00B73EFE">
            <w:pPr>
              <w:rPr>
                <w:rFonts w:ascii="Calibri" w:hAnsi="Calibri"/>
                <w:sz w:val="24"/>
              </w:rPr>
            </w:pPr>
            <w:r w:rsidRPr="00036CB4">
              <w:rPr>
                <w:rFonts w:ascii="Calibri" w:hAnsi="Calibri"/>
                <w:noProof/>
                <w:sz w:val="24"/>
                <w:lang w:eastAsia="en-GB"/>
              </w:rPr>
              <w:drawing>
                <wp:anchor distT="0" distB="0" distL="114300" distR="114300" simplePos="0" relativeHeight="251662336" behindDoc="0" locked="0" layoutInCell="1" allowOverlap="1" wp14:anchorId="2C1FC483" wp14:editId="59C296ED">
                  <wp:simplePos x="0" y="0"/>
                  <wp:positionH relativeFrom="column">
                    <wp:posOffset>1005840</wp:posOffset>
                  </wp:positionH>
                  <wp:positionV relativeFrom="paragraph">
                    <wp:posOffset>43180</wp:posOffset>
                  </wp:positionV>
                  <wp:extent cx="702945" cy="576580"/>
                  <wp:effectExtent l="0" t="0" r="190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2945" cy="576580"/>
                          </a:xfrm>
                          <a:prstGeom prst="rect">
                            <a:avLst/>
                          </a:prstGeom>
                        </pic:spPr>
                      </pic:pic>
                    </a:graphicData>
                  </a:graphic>
                  <wp14:sizeRelH relativeFrom="page">
                    <wp14:pctWidth>0</wp14:pctWidth>
                  </wp14:sizeRelH>
                  <wp14:sizeRelV relativeFrom="page">
                    <wp14:pctHeight>0</wp14:pctHeight>
                  </wp14:sizeRelV>
                </wp:anchor>
              </w:drawing>
            </w:r>
            <w:r w:rsidRPr="00036CB4">
              <w:rPr>
                <w:rFonts w:ascii="Calibri" w:hAnsi="Calibri"/>
                <w:sz w:val="24"/>
              </w:rPr>
              <w:t>Art and Design</w:t>
            </w:r>
          </w:p>
        </w:tc>
        <w:tc>
          <w:tcPr>
            <w:tcW w:w="2905" w:type="dxa"/>
            <w:shd w:val="clear" w:color="auto" w:fill="EDEDED" w:themeFill="accent3" w:themeFillTint="33"/>
          </w:tcPr>
          <w:p w:rsidR="00BB7022" w:rsidRPr="00036CB4" w:rsidRDefault="00BB7022" w:rsidP="00036CB4">
            <w:pPr>
              <w:rPr>
                <w:rFonts w:ascii="Calibri" w:hAnsi="Calibri"/>
                <w:sz w:val="24"/>
              </w:rPr>
            </w:pPr>
            <w:r w:rsidRPr="00036CB4">
              <w:rPr>
                <w:rFonts w:ascii="Calibri" w:hAnsi="Calibri"/>
                <w:noProof/>
                <w:sz w:val="24"/>
                <w:lang w:eastAsia="en-GB"/>
              </w:rPr>
              <w:drawing>
                <wp:anchor distT="0" distB="0" distL="114300" distR="114300" simplePos="0" relativeHeight="251660288" behindDoc="0" locked="0" layoutInCell="1" allowOverlap="1" wp14:anchorId="1924EAED" wp14:editId="38553DFF">
                  <wp:simplePos x="0" y="0"/>
                  <wp:positionH relativeFrom="column">
                    <wp:posOffset>1182370</wp:posOffset>
                  </wp:positionH>
                  <wp:positionV relativeFrom="paragraph">
                    <wp:posOffset>26670</wp:posOffset>
                  </wp:positionV>
                  <wp:extent cx="434340" cy="586740"/>
                  <wp:effectExtent l="0" t="0" r="3810" b="381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4340" cy="586740"/>
                          </a:xfrm>
                          <a:prstGeom prst="rect">
                            <a:avLst/>
                          </a:prstGeom>
                        </pic:spPr>
                      </pic:pic>
                    </a:graphicData>
                  </a:graphic>
                  <wp14:sizeRelH relativeFrom="page">
                    <wp14:pctWidth>0</wp14:pctWidth>
                  </wp14:sizeRelH>
                  <wp14:sizeRelV relativeFrom="page">
                    <wp14:pctHeight>0</wp14:pctHeight>
                  </wp14:sizeRelV>
                </wp:anchor>
              </w:drawing>
            </w:r>
            <w:r w:rsidRPr="00036CB4">
              <w:rPr>
                <w:rFonts w:ascii="Calibri" w:hAnsi="Calibri"/>
                <w:sz w:val="24"/>
              </w:rPr>
              <w:t>Constructing and Creating</w:t>
            </w:r>
          </w:p>
        </w:tc>
        <w:tc>
          <w:tcPr>
            <w:tcW w:w="3544" w:type="dxa"/>
            <w:shd w:val="clear" w:color="auto" w:fill="E7E6E6" w:themeFill="background2"/>
          </w:tcPr>
          <w:p w:rsidR="00BB7022" w:rsidRPr="00036CB4" w:rsidRDefault="00BB7022" w:rsidP="00036CB4">
            <w:pPr>
              <w:rPr>
                <w:rFonts w:ascii="Calibri" w:hAnsi="Calibri"/>
                <w:sz w:val="24"/>
              </w:rPr>
            </w:pPr>
            <w:r w:rsidRPr="00036CB4">
              <w:rPr>
                <w:rFonts w:ascii="Calibri" w:hAnsi="Calibri"/>
                <w:noProof/>
                <w:sz w:val="24"/>
                <w:lang w:eastAsia="en-GB"/>
              </w:rPr>
              <w:drawing>
                <wp:anchor distT="0" distB="0" distL="114300" distR="114300" simplePos="0" relativeHeight="251663360" behindDoc="0" locked="0" layoutInCell="1" allowOverlap="1" wp14:anchorId="39382672" wp14:editId="3A27AFD7">
                  <wp:simplePos x="0" y="0"/>
                  <wp:positionH relativeFrom="column">
                    <wp:posOffset>1438275</wp:posOffset>
                  </wp:positionH>
                  <wp:positionV relativeFrom="paragraph">
                    <wp:posOffset>36195</wp:posOffset>
                  </wp:positionV>
                  <wp:extent cx="445135" cy="663575"/>
                  <wp:effectExtent l="0" t="0" r="0" b="317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5135" cy="663575"/>
                          </a:xfrm>
                          <a:prstGeom prst="rect">
                            <a:avLst/>
                          </a:prstGeom>
                        </pic:spPr>
                      </pic:pic>
                    </a:graphicData>
                  </a:graphic>
                  <wp14:sizeRelH relativeFrom="page">
                    <wp14:pctWidth>0</wp14:pctWidth>
                  </wp14:sizeRelH>
                  <wp14:sizeRelV relativeFrom="page">
                    <wp14:pctHeight>0</wp14:pctHeight>
                  </wp14:sizeRelV>
                </wp:anchor>
              </w:drawing>
            </w:r>
            <w:r w:rsidRPr="00036CB4">
              <w:rPr>
                <w:rFonts w:ascii="Calibri" w:hAnsi="Calibri"/>
                <w:sz w:val="24"/>
              </w:rPr>
              <w:t>Active Body and Mind</w:t>
            </w:r>
          </w:p>
        </w:tc>
      </w:tr>
      <w:tr w:rsidR="00BB7022" w:rsidRPr="00036CB4" w:rsidTr="00036CB4">
        <w:trPr>
          <w:trHeight w:val="1534"/>
        </w:trPr>
        <w:tc>
          <w:tcPr>
            <w:tcW w:w="2904" w:type="dxa"/>
            <w:shd w:val="clear" w:color="auto" w:fill="FFF2CC" w:themeFill="accent4" w:themeFillTint="33"/>
          </w:tcPr>
          <w:p w:rsidR="00BB7022" w:rsidRPr="00036CB4" w:rsidRDefault="00BB7022" w:rsidP="00F30C3A">
            <w:pPr>
              <w:rPr>
                <w:rFonts w:ascii="Calibri" w:hAnsi="Calibri"/>
                <w:sz w:val="20"/>
                <w:lang w:val="en-US"/>
              </w:rPr>
            </w:pPr>
            <w:r w:rsidRPr="00036CB4">
              <w:rPr>
                <w:rFonts w:ascii="Calibri" w:hAnsi="Calibri"/>
                <w:sz w:val="20"/>
                <w:u w:val="single"/>
              </w:rPr>
              <w:t>Interview</w:t>
            </w:r>
            <w:r w:rsidR="00F30C3A" w:rsidRPr="00036CB4">
              <w:rPr>
                <w:rFonts w:ascii="Calibri" w:hAnsi="Calibri"/>
                <w:sz w:val="20"/>
                <w:u w:val="single"/>
              </w:rPr>
              <w:t xml:space="preserve"> Your Family</w:t>
            </w:r>
            <w:r w:rsidRPr="00036CB4">
              <w:rPr>
                <w:rFonts w:ascii="Calibri" w:hAnsi="Calibri"/>
                <w:sz w:val="20"/>
              </w:rPr>
              <w:t xml:space="preserve"> </w:t>
            </w:r>
            <w:r w:rsidR="005F222D" w:rsidRPr="00036CB4">
              <w:rPr>
                <w:rFonts w:ascii="Calibri" w:hAnsi="Calibri"/>
                <w:sz w:val="20"/>
              </w:rPr>
              <w:br/>
            </w:r>
            <w:r w:rsidR="00F30C3A" w:rsidRPr="00036CB4">
              <w:rPr>
                <w:rFonts w:ascii="Calibri" w:hAnsi="Calibri"/>
                <w:sz w:val="20"/>
              </w:rPr>
              <w:t>Ask what were their favourite toys when they were little. W</w:t>
            </w:r>
            <w:r w:rsidR="005F222D" w:rsidRPr="00036CB4">
              <w:rPr>
                <w:rFonts w:ascii="Calibri" w:hAnsi="Calibri"/>
                <w:sz w:val="20"/>
              </w:rPr>
              <w:t>hat were they made from?  W</w:t>
            </w:r>
            <w:r w:rsidR="00F30C3A" w:rsidRPr="00036CB4">
              <w:rPr>
                <w:rFonts w:ascii="Calibri" w:hAnsi="Calibri"/>
                <w:sz w:val="20"/>
              </w:rPr>
              <w:t>ere they similar to any of yours?</w:t>
            </w:r>
          </w:p>
        </w:tc>
        <w:tc>
          <w:tcPr>
            <w:tcW w:w="2905" w:type="dxa"/>
            <w:shd w:val="clear" w:color="auto" w:fill="DEEAF6" w:themeFill="accent1" w:themeFillTint="33"/>
          </w:tcPr>
          <w:p w:rsidR="00D4085B" w:rsidRPr="00036CB4" w:rsidRDefault="00F30C3A" w:rsidP="00F30C3A">
            <w:pPr>
              <w:rPr>
                <w:rFonts w:ascii="Calibri" w:hAnsi="Calibri"/>
                <w:sz w:val="20"/>
                <w:u w:val="single"/>
                <w:lang w:val="en-US"/>
              </w:rPr>
            </w:pPr>
            <w:r w:rsidRPr="00036CB4">
              <w:rPr>
                <w:rFonts w:ascii="Calibri" w:hAnsi="Calibri"/>
                <w:sz w:val="20"/>
                <w:u w:val="single"/>
                <w:lang w:val="en-US"/>
              </w:rPr>
              <w:t>Wheel Maths</w:t>
            </w:r>
            <w:r w:rsidRPr="00036CB4">
              <w:rPr>
                <w:rFonts w:ascii="Calibri" w:hAnsi="Calibri"/>
                <w:sz w:val="20"/>
                <w:u w:val="single"/>
                <w:lang w:val="en-US"/>
              </w:rPr>
              <w:br/>
            </w:r>
            <w:r w:rsidRPr="00036CB4">
              <w:rPr>
                <w:rFonts w:ascii="Calibri" w:hAnsi="Calibri"/>
                <w:sz w:val="20"/>
              </w:rPr>
              <w:t>If there are 4 cars in a box, how many wheels altogether? Can you draw a picture to show the answer?</w:t>
            </w:r>
          </w:p>
        </w:tc>
        <w:tc>
          <w:tcPr>
            <w:tcW w:w="2905" w:type="dxa"/>
            <w:shd w:val="clear" w:color="auto" w:fill="E2EFD9" w:themeFill="accent6" w:themeFillTint="33"/>
          </w:tcPr>
          <w:p w:rsidR="008F05F5" w:rsidRPr="008F05F5" w:rsidRDefault="008F05F5" w:rsidP="008F05F5">
            <w:pPr>
              <w:autoSpaceDE w:val="0"/>
              <w:autoSpaceDN w:val="0"/>
              <w:adjustRightInd w:val="0"/>
              <w:spacing w:after="0" w:line="240" w:lineRule="auto"/>
              <w:rPr>
                <w:rFonts w:ascii="Calibri" w:hAnsi="Calibri" w:cs="Twinkl"/>
                <w:color w:val="000000"/>
                <w:sz w:val="20"/>
                <w:szCs w:val="24"/>
                <w:u w:val="single"/>
              </w:rPr>
            </w:pPr>
            <w:r w:rsidRPr="00036CB4">
              <w:rPr>
                <w:rFonts w:ascii="Calibri" w:hAnsi="Calibri" w:cs="Twinkl"/>
                <w:color w:val="000000"/>
                <w:sz w:val="20"/>
                <w:szCs w:val="24"/>
                <w:u w:val="single"/>
              </w:rPr>
              <w:t>Nature Art</w:t>
            </w:r>
          </w:p>
          <w:p w:rsidR="00BB7022" w:rsidRPr="00036CB4" w:rsidRDefault="008F05F5" w:rsidP="008F05F5">
            <w:pPr>
              <w:rPr>
                <w:rFonts w:ascii="Calibri" w:hAnsi="Calibri"/>
                <w:sz w:val="20"/>
              </w:rPr>
            </w:pPr>
            <w:r w:rsidRPr="00036CB4">
              <w:rPr>
                <w:rFonts w:ascii="Calibri" w:hAnsi="Calibri" w:cs="Twinkl"/>
                <w:color w:val="000000"/>
                <w:sz w:val="20"/>
                <w:szCs w:val="32"/>
              </w:rPr>
              <w:t>Collect natural materials, such as pebbles, conkers or leaves. Use them to make a picture or pattern.  Send me a photo.</w:t>
            </w:r>
          </w:p>
        </w:tc>
        <w:tc>
          <w:tcPr>
            <w:tcW w:w="2905" w:type="dxa"/>
            <w:shd w:val="clear" w:color="auto" w:fill="EDEDED" w:themeFill="accent3" w:themeFillTint="33"/>
          </w:tcPr>
          <w:p w:rsidR="008F05F5" w:rsidRPr="008F05F5" w:rsidRDefault="008F05F5" w:rsidP="008F05F5">
            <w:pPr>
              <w:autoSpaceDE w:val="0"/>
              <w:autoSpaceDN w:val="0"/>
              <w:adjustRightInd w:val="0"/>
              <w:spacing w:after="0" w:line="240" w:lineRule="auto"/>
              <w:rPr>
                <w:rFonts w:ascii="Calibri" w:hAnsi="Calibri" w:cs="Twinkl"/>
                <w:color w:val="000000"/>
                <w:sz w:val="20"/>
                <w:szCs w:val="24"/>
                <w:u w:val="single"/>
              </w:rPr>
            </w:pPr>
            <w:r w:rsidRPr="00036CB4">
              <w:rPr>
                <w:rFonts w:ascii="Calibri" w:hAnsi="Calibri" w:cs="Twinkl"/>
                <w:color w:val="000000"/>
                <w:sz w:val="20"/>
                <w:szCs w:val="24"/>
                <w:u w:val="single"/>
              </w:rPr>
              <w:t>Model making</w:t>
            </w:r>
          </w:p>
          <w:p w:rsidR="00BB7022" w:rsidRPr="00036CB4" w:rsidRDefault="008F05F5" w:rsidP="008F05F5">
            <w:pPr>
              <w:rPr>
                <w:rFonts w:ascii="Calibri" w:hAnsi="Calibri"/>
                <w:sz w:val="20"/>
                <w:lang w:val="en-US"/>
              </w:rPr>
            </w:pPr>
            <w:r w:rsidRPr="00036CB4">
              <w:rPr>
                <w:rFonts w:ascii="Calibri" w:hAnsi="Calibri" w:cs="Twinkl"/>
                <w:color w:val="000000"/>
                <w:sz w:val="20"/>
                <w:szCs w:val="32"/>
              </w:rPr>
              <w:t>Use empty packaging to make a model. It could be a house, robot, car- anything. You decide. Bring it in or send me a photo.</w:t>
            </w:r>
          </w:p>
        </w:tc>
        <w:tc>
          <w:tcPr>
            <w:tcW w:w="3544" w:type="dxa"/>
            <w:shd w:val="clear" w:color="auto" w:fill="E7E6E6" w:themeFill="background2"/>
          </w:tcPr>
          <w:p w:rsidR="005B3DF0" w:rsidRPr="00036CB4" w:rsidRDefault="00D86E4C" w:rsidP="00D86E4C">
            <w:pPr>
              <w:rPr>
                <w:rFonts w:ascii="Calibri" w:hAnsi="Calibri"/>
                <w:sz w:val="20"/>
                <w:u w:val="single"/>
              </w:rPr>
            </w:pPr>
            <w:r w:rsidRPr="00036CB4">
              <w:rPr>
                <w:rFonts w:ascii="Calibri" w:hAnsi="Calibri"/>
                <w:sz w:val="20"/>
                <w:u w:val="single"/>
              </w:rPr>
              <w:t>Head, Shoulders, Knees &amp; Toes</w:t>
            </w:r>
            <w:r w:rsidRPr="00036CB4">
              <w:rPr>
                <w:rFonts w:ascii="Calibri" w:hAnsi="Calibri"/>
                <w:sz w:val="20"/>
                <w:u w:val="single"/>
              </w:rPr>
              <w:br/>
            </w:r>
            <w:r w:rsidRPr="00036CB4">
              <w:rPr>
                <w:rFonts w:ascii="Calibri" w:hAnsi="Calibri"/>
                <w:sz w:val="20"/>
              </w:rPr>
              <w:t>Sing the song, 'Head, Shoulders, Knees and Toes'. Can you do all of the actions? What other body parts could you add to the song? Can you sing the song quickly or slowly?</w:t>
            </w:r>
          </w:p>
        </w:tc>
      </w:tr>
      <w:tr w:rsidR="008738F3" w:rsidRPr="00036CB4" w:rsidTr="00036CB4">
        <w:trPr>
          <w:trHeight w:val="1490"/>
        </w:trPr>
        <w:tc>
          <w:tcPr>
            <w:tcW w:w="2904" w:type="dxa"/>
            <w:shd w:val="clear" w:color="auto" w:fill="FFF2CC" w:themeFill="accent4" w:themeFillTint="33"/>
          </w:tcPr>
          <w:p w:rsidR="008738F3" w:rsidRPr="00036CB4" w:rsidRDefault="008738F3" w:rsidP="008738F3">
            <w:pPr>
              <w:rPr>
                <w:rFonts w:ascii="Calibri" w:hAnsi="Calibri"/>
                <w:sz w:val="20"/>
                <w:u w:val="single"/>
              </w:rPr>
            </w:pPr>
            <w:r w:rsidRPr="00036CB4">
              <w:rPr>
                <w:rFonts w:ascii="Calibri" w:hAnsi="Calibri"/>
                <w:sz w:val="20"/>
                <w:u w:val="single"/>
                <w:lang w:val="en-US"/>
              </w:rPr>
              <w:t>Play A Game</w:t>
            </w:r>
            <w:r w:rsidRPr="00036CB4">
              <w:rPr>
                <w:rFonts w:ascii="Calibri" w:hAnsi="Calibri"/>
                <w:sz w:val="20"/>
                <w:u w:val="single"/>
                <w:lang w:val="en-US"/>
              </w:rPr>
              <w:br/>
            </w:r>
            <w:r w:rsidRPr="00036CB4">
              <w:rPr>
                <w:rFonts w:ascii="Calibri" w:hAnsi="Calibri"/>
                <w:sz w:val="20"/>
              </w:rPr>
              <w:t>Play a Game with a family member and take turns.  Let me know which game you choose.</w:t>
            </w:r>
          </w:p>
        </w:tc>
        <w:tc>
          <w:tcPr>
            <w:tcW w:w="2905" w:type="dxa"/>
            <w:shd w:val="clear" w:color="auto" w:fill="DEEAF6" w:themeFill="accent1" w:themeFillTint="33"/>
          </w:tcPr>
          <w:p w:rsidR="008738F3" w:rsidRPr="00036CB4" w:rsidRDefault="008738F3" w:rsidP="008738F3">
            <w:pPr>
              <w:rPr>
                <w:rFonts w:ascii="Calibri" w:hAnsi="Calibri"/>
                <w:sz w:val="20"/>
                <w:lang w:val="en-US"/>
              </w:rPr>
            </w:pPr>
            <w:r w:rsidRPr="00036CB4">
              <w:rPr>
                <w:rFonts w:ascii="Calibri" w:hAnsi="Calibri"/>
                <w:sz w:val="20"/>
                <w:u w:val="single"/>
                <w:lang w:val="en-US"/>
              </w:rPr>
              <w:t xml:space="preserve">Toy Size Sorting </w:t>
            </w:r>
            <w:r w:rsidRPr="00036CB4">
              <w:rPr>
                <w:rFonts w:ascii="Calibri" w:hAnsi="Calibri"/>
                <w:sz w:val="20"/>
                <w:u w:val="single"/>
                <w:lang w:val="en-US"/>
              </w:rPr>
              <w:br/>
            </w:r>
            <w:r w:rsidRPr="00036CB4">
              <w:rPr>
                <w:rFonts w:ascii="Calibri" w:hAnsi="Calibri"/>
                <w:sz w:val="20"/>
                <w:lang w:val="en-US"/>
              </w:rPr>
              <w:t>Choose 5 toys and put them in order of size from shortest to tallest. Can you send me a photo?</w:t>
            </w:r>
          </w:p>
        </w:tc>
        <w:tc>
          <w:tcPr>
            <w:tcW w:w="2905" w:type="dxa"/>
            <w:shd w:val="clear" w:color="auto" w:fill="E2EFD9" w:themeFill="accent6" w:themeFillTint="33"/>
          </w:tcPr>
          <w:p w:rsidR="008738F3" w:rsidRPr="00036CB4" w:rsidRDefault="008738F3" w:rsidP="00036CB4">
            <w:pPr>
              <w:rPr>
                <w:rFonts w:ascii="Calibri" w:hAnsi="Calibri"/>
                <w:sz w:val="20"/>
                <w:u w:val="single"/>
              </w:rPr>
            </w:pPr>
            <w:r w:rsidRPr="00036CB4">
              <w:rPr>
                <w:rFonts w:ascii="Calibri" w:hAnsi="Calibri"/>
                <w:sz w:val="20"/>
                <w:u w:val="single"/>
              </w:rPr>
              <w:t>Harvest</w:t>
            </w:r>
            <w:r w:rsidRPr="00036CB4">
              <w:rPr>
                <w:rFonts w:ascii="Calibri" w:hAnsi="Calibri"/>
                <w:sz w:val="20"/>
                <w:u w:val="single"/>
              </w:rPr>
              <w:br/>
            </w:r>
            <w:r w:rsidRPr="00036CB4">
              <w:rPr>
                <w:rFonts w:ascii="Calibri" w:hAnsi="Calibri"/>
                <w:sz w:val="20"/>
              </w:rPr>
              <w:t>Draw a picture of a typ</w:t>
            </w:r>
            <w:r w:rsidR="00036CB4" w:rsidRPr="00036CB4">
              <w:rPr>
                <w:rFonts w:ascii="Calibri" w:hAnsi="Calibri"/>
                <w:sz w:val="20"/>
              </w:rPr>
              <w:t>e of food that grows on a tree, one that grows on top of the soil and one t</w:t>
            </w:r>
            <w:r w:rsidRPr="00036CB4">
              <w:rPr>
                <w:rFonts w:ascii="Calibri" w:hAnsi="Calibri"/>
                <w:sz w:val="20"/>
              </w:rPr>
              <w:t>hat grows under the ground</w:t>
            </w:r>
            <w:r w:rsidR="00036CB4" w:rsidRPr="00036CB4">
              <w:rPr>
                <w:rFonts w:ascii="Calibri" w:hAnsi="Calibri"/>
                <w:sz w:val="20"/>
              </w:rPr>
              <w:t xml:space="preserve">.  </w:t>
            </w:r>
          </w:p>
        </w:tc>
        <w:tc>
          <w:tcPr>
            <w:tcW w:w="2905" w:type="dxa"/>
            <w:shd w:val="clear" w:color="auto" w:fill="EDEDED" w:themeFill="accent3" w:themeFillTint="33"/>
          </w:tcPr>
          <w:p w:rsidR="008738F3" w:rsidRPr="00036CB4" w:rsidRDefault="008738F3" w:rsidP="008738F3">
            <w:pPr>
              <w:rPr>
                <w:rFonts w:ascii="Calibri" w:hAnsi="Calibri"/>
                <w:sz w:val="20"/>
                <w:u w:val="single"/>
              </w:rPr>
            </w:pPr>
            <w:r w:rsidRPr="00036CB4">
              <w:rPr>
                <w:rFonts w:ascii="Calibri" w:hAnsi="Calibri"/>
                <w:sz w:val="20"/>
                <w:u w:val="single"/>
              </w:rPr>
              <w:t>Indoor obstacle course</w:t>
            </w:r>
            <w:r w:rsidRPr="00036CB4">
              <w:rPr>
                <w:rFonts w:ascii="Calibri" w:hAnsi="Calibri"/>
                <w:sz w:val="20"/>
                <w:u w:val="single"/>
              </w:rPr>
              <w:br/>
            </w:r>
            <w:r w:rsidRPr="00036CB4">
              <w:rPr>
                <w:rFonts w:ascii="Calibri" w:hAnsi="Calibri"/>
                <w:sz w:val="20"/>
              </w:rPr>
              <w:t>Make an obstacle course using cushions and pillows. Can you try to balance as you walk along or jump between the cushions?</w:t>
            </w:r>
          </w:p>
        </w:tc>
        <w:tc>
          <w:tcPr>
            <w:tcW w:w="3544" w:type="dxa"/>
            <w:shd w:val="clear" w:color="auto" w:fill="E7E6E6" w:themeFill="background2"/>
          </w:tcPr>
          <w:p w:rsidR="008738F3" w:rsidRPr="00036CB4" w:rsidRDefault="008738F3" w:rsidP="00036CB4">
            <w:pPr>
              <w:rPr>
                <w:rFonts w:ascii="Calibri" w:hAnsi="Calibri"/>
                <w:sz w:val="20"/>
              </w:rPr>
            </w:pPr>
            <w:r w:rsidRPr="00036CB4">
              <w:rPr>
                <w:rFonts w:ascii="Calibri" w:hAnsi="Calibri"/>
                <w:sz w:val="20"/>
                <w:u w:val="single"/>
              </w:rPr>
              <w:t>Counting</w:t>
            </w:r>
            <w:r w:rsidRPr="00036CB4">
              <w:rPr>
                <w:rFonts w:ascii="Calibri" w:hAnsi="Calibri"/>
                <w:sz w:val="20"/>
                <w:u w:val="single"/>
              </w:rPr>
              <w:br/>
            </w:r>
            <w:r w:rsidRPr="00036CB4">
              <w:rPr>
                <w:rFonts w:ascii="Calibri" w:hAnsi="Calibri"/>
                <w:sz w:val="20"/>
              </w:rPr>
              <w:t xml:space="preserve">Can you hop and jump on the spot? How many hops can you manage? Can you hop on both legs? </w:t>
            </w:r>
            <w:r w:rsidR="00036CB4" w:rsidRPr="00036CB4">
              <w:rPr>
                <w:rFonts w:ascii="Calibri" w:hAnsi="Calibri"/>
                <w:sz w:val="20"/>
              </w:rPr>
              <w:t xml:space="preserve">How many hops </w:t>
            </w:r>
            <w:r w:rsidRPr="00036CB4">
              <w:rPr>
                <w:rFonts w:ascii="Calibri" w:hAnsi="Calibri"/>
                <w:sz w:val="20"/>
              </w:rPr>
              <w:t xml:space="preserve">can </w:t>
            </w:r>
            <w:r w:rsidR="00036CB4" w:rsidRPr="00036CB4">
              <w:rPr>
                <w:rFonts w:ascii="Calibri" w:hAnsi="Calibri"/>
                <w:sz w:val="20"/>
              </w:rPr>
              <w:t xml:space="preserve">you do in thirty seconds or 1 </w:t>
            </w:r>
            <w:r w:rsidRPr="00036CB4">
              <w:rPr>
                <w:rFonts w:ascii="Calibri" w:hAnsi="Calibri"/>
                <w:sz w:val="20"/>
              </w:rPr>
              <w:t>minute.</w:t>
            </w:r>
          </w:p>
        </w:tc>
      </w:tr>
      <w:tr w:rsidR="008738F3" w:rsidRPr="00036CB4" w:rsidTr="00036CB4">
        <w:trPr>
          <w:trHeight w:val="2140"/>
        </w:trPr>
        <w:tc>
          <w:tcPr>
            <w:tcW w:w="2904" w:type="dxa"/>
            <w:shd w:val="clear" w:color="auto" w:fill="FFF2CC" w:themeFill="accent4" w:themeFillTint="33"/>
          </w:tcPr>
          <w:p w:rsidR="008738F3" w:rsidRPr="00D86E4C" w:rsidRDefault="008738F3" w:rsidP="008738F3">
            <w:pPr>
              <w:autoSpaceDE w:val="0"/>
              <w:autoSpaceDN w:val="0"/>
              <w:adjustRightInd w:val="0"/>
              <w:spacing w:after="0" w:line="240" w:lineRule="auto"/>
              <w:rPr>
                <w:rFonts w:ascii="Calibri" w:hAnsi="Calibri" w:cs="Twinkl"/>
                <w:color w:val="000000"/>
                <w:sz w:val="20"/>
                <w:szCs w:val="24"/>
                <w:u w:val="single"/>
              </w:rPr>
            </w:pPr>
            <w:r w:rsidRPr="00036CB4">
              <w:rPr>
                <w:rFonts w:ascii="Calibri" w:hAnsi="Calibri" w:cs="Twinkl"/>
                <w:color w:val="000000"/>
                <w:sz w:val="20"/>
                <w:szCs w:val="24"/>
                <w:u w:val="single"/>
              </w:rPr>
              <w:t>Fact books</w:t>
            </w:r>
          </w:p>
          <w:p w:rsidR="008738F3" w:rsidRPr="00036CB4" w:rsidRDefault="008738F3" w:rsidP="008738F3">
            <w:pPr>
              <w:rPr>
                <w:rFonts w:ascii="Calibri" w:hAnsi="Calibri"/>
                <w:sz w:val="20"/>
                <w:u w:val="single"/>
              </w:rPr>
            </w:pPr>
            <w:r w:rsidRPr="00036CB4">
              <w:rPr>
                <w:rFonts w:ascii="Calibri" w:hAnsi="Calibri" w:cs="Twinkl"/>
                <w:color w:val="000000"/>
                <w:sz w:val="20"/>
                <w:szCs w:val="32"/>
              </w:rPr>
              <w:t>Read a non-fiction book with a grown-up. Did you learn any new words? What do they mean? Draw a picture of something you found out and bring it to school to share with your friends.</w:t>
            </w:r>
          </w:p>
        </w:tc>
        <w:tc>
          <w:tcPr>
            <w:tcW w:w="2905" w:type="dxa"/>
            <w:shd w:val="clear" w:color="auto" w:fill="DEEAF6" w:themeFill="accent1" w:themeFillTint="33"/>
          </w:tcPr>
          <w:p w:rsidR="008738F3" w:rsidRPr="00036CB4" w:rsidRDefault="008738F3" w:rsidP="008738F3">
            <w:pPr>
              <w:rPr>
                <w:rFonts w:ascii="Calibri" w:hAnsi="Calibri"/>
                <w:sz w:val="20"/>
              </w:rPr>
            </w:pPr>
            <w:r w:rsidRPr="00036CB4">
              <w:rPr>
                <w:rFonts w:ascii="Calibri" w:hAnsi="Calibri"/>
                <w:sz w:val="20"/>
                <w:u w:val="single"/>
              </w:rPr>
              <w:t>Sock Sorting</w:t>
            </w:r>
            <w:r w:rsidRPr="00036CB4">
              <w:rPr>
                <w:rFonts w:ascii="Calibri" w:hAnsi="Calibri"/>
                <w:sz w:val="20"/>
                <w:u w:val="single"/>
              </w:rPr>
              <w:br/>
            </w:r>
            <w:r w:rsidRPr="00036CB4">
              <w:rPr>
                <w:rFonts w:ascii="Calibri" w:hAnsi="Calibri"/>
                <w:sz w:val="20"/>
              </w:rPr>
              <w:t xml:space="preserve">Gather a collection of socks. Sort them </w:t>
            </w:r>
            <w:r w:rsidRPr="00036CB4">
              <w:rPr>
                <w:rFonts w:ascii="Calibri" w:hAnsi="Calibri"/>
                <w:sz w:val="20"/>
              </w:rPr>
              <w:t xml:space="preserve">by colour, size or whether they have </w:t>
            </w:r>
            <w:r w:rsidRPr="00036CB4">
              <w:rPr>
                <w:rFonts w:ascii="Calibri" w:hAnsi="Calibri"/>
                <w:sz w:val="20"/>
              </w:rPr>
              <w:t xml:space="preserve">patterns on them. </w:t>
            </w:r>
            <w:r w:rsidRPr="00036CB4">
              <w:rPr>
                <w:rFonts w:ascii="Calibri" w:hAnsi="Calibri"/>
                <w:sz w:val="20"/>
              </w:rPr>
              <w:t xml:space="preserve">Which group has the fewest? </w:t>
            </w:r>
            <w:r w:rsidRPr="00036CB4">
              <w:rPr>
                <w:rFonts w:ascii="Calibri" w:hAnsi="Calibri"/>
                <w:sz w:val="20"/>
              </w:rPr>
              <w:t>Which set contains the fewest socks now?</w:t>
            </w:r>
          </w:p>
        </w:tc>
        <w:tc>
          <w:tcPr>
            <w:tcW w:w="2905" w:type="dxa"/>
            <w:shd w:val="clear" w:color="auto" w:fill="E2EFD9" w:themeFill="accent6" w:themeFillTint="33"/>
          </w:tcPr>
          <w:p w:rsidR="008738F3" w:rsidRPr="00036CB4" w:rsidRDefault="008738F3" w:rsidP="008738F3">
            <w:pPr>
              <w:autoSpaceDE w:val="0"/>
              <w:autoSpaceDN w:val="0"/>
              <w:adjustRightInd w:val="0"/>
              <w:spacing w:after="0" w:line="240" w:lineRule="auto"/>
              <w:rPr>
                <w:rFonts w:ascii="Calibri" w:hAnsi="Calibri"/>
                <w:sz w:val="20"/>
              </w:rPr>
            </w:pPr>
            <w:r w:rsidRPr="00036CB4">
              <w:rPr>
                <w:rFonts w:ascii="Calibri" w:hAnsi="Calibri" w:cs="Twinkl"/>
                <w:color w:val="000000"/>
                <w:sz w:val="20"/>
                <w:szCs w:val="24"/>
                <w:u w:val="single"/>
              </w:rPr>
              <w:t xml:space="preserve">Weather Diary </w:t>
            </w:r>
            <w:r w:rsidRPr="00036CB4">
              <w:rPr>
                <w:rFonts w:ascii="Calibri" w:hAnsi="Calibri" w:cs="Twinkl"/>
                <w:color w:val="000000"/>
                <w:sz w:val="20"/>
                <w:szCs w:val="24"/>
                <w:u w:val="single"/>
              </w:rPr>
              <w:br/>
            </w:r>
            <w:r w:rsidRPr="00036CB4">
              <w:rPr>
                <w:rFonts w:ascii="Calibri" w:hAnsi="Calibri" w:cs="Twinkl"/>
                <w:color w:val="000000"/>
                <w:sz w:val="20"/>
                <w:szCs w:val="32"/>
              </w:rPr>
              <w:t>Draw pictures or take photos of what the weather is like each day. What season is it? What do you think the weather will be like during the next season? Will you need to wear different clothes?</w:t>
            </w:r>
          </w:p>
        </w:tc>
        <w:tc>
          <w:tcPr>
            <w:tcW w:w="2905" w:type="dxa"/>
            <w:shd w:val="clear" w:color="auto" w:fill="EDEDED" w:themeFill="accent3" w:themeFillTint="33"/>
          </w:tcPr>
          <w:p w:rsidR="008738F3" w:rsidRPr="008738F3" w:rsidRDefault="008738F3" w:rsidP="008738F3">
            <w:pPr>
              <w:autoSpaceDE w:val="0"/>
              <w:autoSpaceDN w:val="0"/>
              <w:adjustRightInd w:val="0"/>
              <w:spacing w:after="0" w:line="240" w:lineRule="auto"/>
              <w:rPr>
                <w:rFonts w:ascii="Calibri" w:hAnsi="Calibri" w:cs="Twinkl"/>
                <w:color w:val="000000"/>
                <w:sz w:val="20"/>
                <w:szCs w:val="24"/>
                <w:u w:val="single"/>
              </w:rPr>
            </w:pPr>
            <w:r w:rsidRPr="00036CB4">
              <w:rPr>
                <w:rFonts w:ascii="Calibri" w:hAnsi="Calibri" w:cs="Twinkl"/>
                <w:color w:val="000000"/>
                <w:sz w:val="20"/>
                <w:szCs w:val="32"/>
                <w:u w:val="single"/>
              </w:rPr>
              <w:t>My Special Places Map</w:t>
            </w:r>
          </w:p>
          <w:p w:rsidR="008738F3" w:rsidRPr="00036CB4" w:rsidRDefault="008738F3" w:rsidP="008738F3">
            <w:pPr>
              <w:rPr>
                <w:rFonts w:ascii="Calibri" w:hAnsi="Calibri"/>
                <w:sz w:val="20"/>
                <w:u w:val="single"/>
              </w:rPr>
            </w:pPr>
            <w:r w:rsidRPr="00036CB4">
              <w:rPr>
                <w:rFonts w:ascii="Calibri" w:hAnsi="Calibri" w:cs="Twinkl"/>
                <w:color w:val="000000"/>
                <w:sz w:val="20"/>
                <w:szCs w:val="32"/>
              </w:rPr>
              <w:t>Create a map showing places that are special to you, like school, home, the park, where friends and family live. Bring it in to share.</w:t>
            </w:r>
          </w:p>
        </w:tc>
        <w:tc>
          <w:tcPr>
            <w:tcW w:w="3544" w:type="dxa"/>
            <w:shd w:val="clear" w:color="auto" w:fill="E7E6E6" w:themeFill="background2"/>
          </w:tcPr>
          <w:p w:rsidR="008738F3" w:rsidRPr="00036CB4" w:rsidRDefault="008738F3" w:rsidP="008738F3">
            <w:pPr>
              <w:rPr>
                <w:rFonts w:ascii="Calibri" w:hAnsi="Calibri"/>
                <w:sz w:val="20"/>
              </w:rPr>
            </w:pPr>
            <w:r w:rsidRPr="00036CB4">
              <w:rPr>
                <w:rFonts w:ascii="Calibri" w:hAnsi="Calibri"/>
                <w:sz w:val="20"/>
                <w:u w:val="single"/>
              </w:rPr>
              <w:t>Lunch!</w:t>
            </w:r>
            <w:r w:rsidRPr="00036CB4">
              <w:rPr>
                <w:rFonts w:ascii="Calibri" w:hAnsi="Calibri"/>
                <w:sz w:val="20"/>
                <w:u w:val="single"/>
              </w:rPr>
              <w:br/>
            </w:r>
            <w:r w:rsidRPr="00036CB4">
              <w:rPr>
                <w:rFonts w:ascii="Calibri" w:hAnsi="Calibri"/>
                <w:sz w:val="20"/>
              </w:rPr>
              <w:t>Ask a grown-up to help you to make your own sandwich for lunch. Use a knife to carefully butter the bread and then spread your favourite filling. Can you use the knife to carefully cut the sandwich in half?</w:t>
            </w:r>
            <w:r w:rsidRPr="00036CB4">
              <w:rPr>
                <w:rFonts w:ascii="Calibri" w:hAnsi="Calibri"/>
                <w:sz w:val="20"/>
              </w:rPr>
              <w:t xml:space="preserve"> Send me a photo please.</w:t>
            </w:r>
          </w:p>
        </w:tc>
      </w:tr>
    </w:tbl>
    <w:p w:rsidR="00B56860" w:rsidRPr="00036CB4" w:rsidRDefault="00BB7022" w:rsidP="0000003E">
      <w:pPr>
        <w:jc w:val="center"/>
        <w:rPr>
          <w:rFonts w:ascii="Calibri" w:hAnsi="Calibri"/>
        </w:rPr>
      </w:pPr>
      <w:r w:rsidRPr="00036CB4">
        <w:rPr>
          <w:rFonts w:ascii="Calibri" w:hAnsi="Calibri"/>
          <w:sz w:val="20"/>
        </w:rPr>
        <w:t xml:space="preserve">If you are finding it tricky to complete these activities without materials please let us know as we may be able to help. </w:t>
      </w:r>
      <w:r w:rsidRPr="00036CB4">
        <w:rPr>
          <w:rFonts w:ascii="Calibri" w:hAnsi="Calibri"/>
          <w:sz w:val="20"/>
        </w:rPr>
        <w:br/>
        <w:t>In addition to tasks on this grid, please support your child w</w:t>
      </w:r>
      <w:r w:rsidR="0000003E">
        <w:rPr>
          <w:rFonts w:ascii="Calibri" w:hAnsi="Calibri"/>
        </w:rPr>
        <w:t>ith daily reading and Numbots.</w:t>
      </w:r>
      <w:bookmarkStart w:id="0" w:name="_GoBack"/>
      <w:bookmarkEnd w:id="0"/>
    </w:p>
    <w:sectPr w:rsidR="00B56860" w:rsidRPr="00036CB4" w:rsidSect="00036CB4">
      <w:headerReference w:type="default" r:id="rId11"/>
      <w:pgSz w:w="16838" w:h="11906" w:orient="landscape"/>
      <w:pgMar w:top="1134" w:right="964" w:bottom="142"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D4D" w:rsidRDefault="00A716BD">
      <w:pPr>
        <w:spacing w:after="0" w:line="240" w:lineRule="auto"/>
      </w:pPr>
      <w:r>
        <w:separator/>
      </w:r>
    </w:p>
  </w:endnote>
  <w:endnote w:type="continuationSeparator" w:id="0">
    <w:p w:rsidR="00611D4D" w:rsidRDefault="00A7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altName w:val="Twinkl"/>
    <w:charset w:val="4D"/>
    <w:family w:val="auto"/>
    <w:pitch w:val="variable"/>
    <w:sig w:usb0="00000003"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D4D" w:rsidRDefault="00A716BD">
      <w:pPr>
        <w:spacing w:after="0" w:line="240" w:lineRule="auto"/>
      </w:pPr>
      <w:r>
        <w:separator/>
      </w:r>
    </w:p>
  </w:footnote>
  <w:footnote w:type="continuationSeparator" w:id="0">
    <w:p w:rsidR="00611D4D" w:rsidRDefault="00A71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4FF" w:rsidRDefault="00A716BD" w:rsidP="00490AFC">
    <w:pPr>
      <w:pStyle w:val="Header"/>
      <w:tabs>
        <w:tab w:val="clear" w:pos="4513"/>
      </w:tabs>
    </w:pPr>
    <w:r>
      <w:rPr>
        <w:noProof/>
        <w:lang w:eastAsia="en-GB"/>
      </w:rPr>
      <w:drawing>
        <wp:anchor distT="0" distB="0" distL="114300" distR="114300" simplePos="0" relativeHeight="251659264" behindDoc="1" locked="0" layoutInCell="1" allowOverlap="1" wp14:anchorId="561460B7" wp14:editId="66CF1DED">
          <wp:simplePos x="0" y="0"/>
          <wp:positionH relativeFrom="column">
            <wp:posOffset>8641080</wp:posOffset>
          </wp:positionH>
          <wp:positionV relativeFrom="paragraph">
            <wp:posOffset>-375285</wp:posOffset>
          </wp:positionV>
          <wp:extent cx="779145" cy="798830"/>
          <wp:effectExtent l="0" t="0" r="1905" b="1270"/>
          <wp:wrapTight wrapText="bothSides">
            <wp:wrapPolygon edited="0">
              <wp:start x="0" y="0"/>
              <wp:lineTo x="0" y="21119"/>
              <wp:lineTo x="21125" y="21119"/>
              <wp:lineTo x="2112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9145" cy="798830"/>
                  </a:xfrm>
                  <a:prstGeom prst="rect">
                    <a:avLst/>
                  </a:prstGeom>
                </pic:spPr>
              </pic:pic>
            </a:graphicData>
          </a:graphic>
          <wp14:sizeRelH relativeFrom="page">
            <wp14:pctWidth>0</wp14:pctWidth>
          </wp14:sizeRelH>
          <wp14:sizeRelV relativeFrom="page">
            <wp14:pctHeight>0</wp14:pctHeight>
          </wp14:sizeRelV>
        </wp:anchor>
      </w:drawing>
    </w:r>
    <w:r>
      <w:tab/>
    </w:r>
  </w:p>
  <w:p w:rsidR="00DA54FF" w:rsidRPr="001B0BA8" w:rsidRDefault="00A716BD" w:rsidP="00880E11">
    <w:pPr>
      <w:pStyle w:val="Header"/>
      <w:jc w:val="center"/>
      <w:rPr>
        <w:rFonts w:ascii="Georgia" w:hAnsi="Georgia"/>
      </w:rPr>
    </w:pPr>
    <w:r>
      <w:tab/>
      <w:t xml:space="preserve">                                                   </w:t>
    </w:r>
    <w:r>
      <w:tab/>
    </w:r>
    <w:r>
      <w:tab/>
    </w:r>
    <w:r>
      <w:tab/>
      <w:t xml:space="preserve">    </w:t>
    </w:r>
    <w:r w:rsidRPr="001B0BA8">
      <w:rPr>
        <w:rFonts w:ascii="Georgia" w:hAnsi="Georgia"/>
      </w:rPr>
      <w:t>B</w:t>
    </w:r>
    <w:r>
      <w:rPr>
        <w:rFonts w:ascii="Georgia" w:hAnsi="Georgia"/>
      </w:rPr>
      <w:t>OLNEY</w:t>
    </w:r>
    <w:r w:rsidRPr="001B0BA8">
      <w:rPr>
        <w:rFonts w:ascii="Georgia" w:hAnsi="Georgia"/>
      </w:rPr>
      <w:t xml:space="preserve"> C.E.P. S</w:t>
    </w:r>
    <w:r>
      <w:rPr>
        <w:rFonts w:ascii="Georgia" w:hAnsi="Georgia"/>
      </w:rPr>
      <w:t>CHOOL</w:t>
    </w:r>
    <w:r w:rsidRPr="001B0BA8">
      <w:rPr>
        <w:rFonts w:ascii="Georgia" w:hAnsi="Georg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22"/>
    <w:rsid w:val="0000003E"/>
    <w:rsid w:val="00036CB4"/>
    <w:rsid w:val="00045BA2"/>
    <w:rsid w:val="003813E0"/>
    <w:rsid w:val="003C1B2C"/>
    <w:rsid w:val="003C7F68"/>
    <w:rsid w:val="005B3DF0"/>
    <w:rsid w:val="005F222D"/>
    <w:rsid w:val="00611D4D"/>
    <w:rsid w:val="0064380F"/>
    <w:rsid w:val="00741673"/>
    <w:rsid w:val="008738F3"/>
    <w:rsid w:val="008F05F5"/>
    <w:rsid w:val="00A716BD"/>
    <w:rsid w:val="00B56860"/>
    <w:rsid w:val="00BA3367"/>
    <w:rsid w:val="00BB7022"/>
    <w:rsid w:val="00BD614F"/>
    <w:rsid w:val="00D4085B"/>
    <w:rsid w:val="00D86E4C"/>
    <w:rsid w:val="00F30C3A"/>
    <w:rsid w:val="00F91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F605"/>
  <w15:chartTrackingRefBased/>
  <w15:docId w15:val="{3AEBC876-0DE6-4981-A4B1-90B37799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0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70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022"/>
  </w:style>
  <w:style w:type="paragraph" w:customStyle="1" w:styleId="Default">
    <w:name w:val="Default"/>
    <w:rsid w:val="00741673"/>
    <w:pPr>
      <w:autoSpaceDE w:val="0"/>
      <w:autoSpaceDN w:val="0"/>
      <w:adjustRightInd w:val="0"/>
      <w:spacing w:after="0" w:line="240" w:lineRule="auto"/>
    </w:pPr>
    <w:rPr>
      <w:rFonts w:ascii="Twinkl" w:hAnsi="Twinkl" w:cs="Twinkl"/>
      <w:color w:val="000000"/>
      <w:sz w:val="24"/>
      <w:szCs w:val="24"/>
    </w:rPr>
  </w:style>
  <w:style w:type="paragraph" w:styleId="BalloonText">
    <w:name w:val="Balloon Text"/>
    <w:basedOn w:val="Normal"/>
    <w:link w:val="BalloonTextChar"/>
    <w:uiPriority w:val="99"/>
    <w:semiHidden/>
    <w:unhideWhenUsed/>
    <w:rsid w:val="005B3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D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Cheney</dc:creator>
  <cp:keywords/>
  <dc:description/>
  <cp:lastModifiedBy>Sarah Cheney</cp:lastModifiedBy>
  <cp:revision>10</cp:revision>
  <cp:lastPrinted>2024-01-05T15:07:00Z</cp:lastPrinted>
  <dcterms:created xsi:type="dcterms:W3CDTF">2024-01-05T13:50:00Z</dcterms:created>
  <dcterms:modified xsi:type="dcterms:W3CDTF">2024-09-03T00:29:00Z</dcterms:modified>
</cp:coreProperties>
</file>