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0788" w14:textId="29FA1052" w:rsidR="00E76F7D" w:rsidRPr="00E85865" w:rsidRDefault="00700D5D" w:rsidP="00700D5D">
      <w:pPr>
        <w:jc w:val="center"/>
        <w:rPr>
          <w:rFonts w:ascii="Calibri" w:hAnsi="Calibri"/>
          <w:b/>
          <w:sz w:val="40"/>
        </w:rPr>
      </w:pPr>
      <w:r w:rsidRPr="00E85865">
        <w:rPr>
          <w:rFonts w:ascii="Calibri" w:hAnsi="Calibri"/>
          <w:b/>
          <w:sz w:val="40"/>
        </w:rPr>
        <w:t>BEECH</w:t>
      </w:r>
      <w:r w:rsidR="002A4576" w:rsidRPr="00E85865">
        <w:rPr>
          <w:rFonts w:ascii="Calibri" w:hAnsi="Calibri"/>
          <w:b/>
          <w:sz w:val="40"/>
        </w:rPr>
        <w:t xml:space="preserve"> CLASS HOMEWORK GRID FOR TERM </w:t>
      </w:r>
      <w:r w:rsidRPr="00E85865">
        <w:rPr>
          <w:rFonts w:ascii="Calibri" w:hAnsi="Calibri"/>
          <w:b/>
          <w:sz w:val="40"/>
        </w:rPr>
        <w:t>1</w:t>
      </w:r>
    </w:p>
    <w:p w14:paraId="4204DBC0" w14:textId="714FE089" w:rsidR="00E07C32" w:rsidRPr="007A474D" w:rsidRDefault="00E42F8A" w:rsidP="00E07C32">
      <w:pPr>
        <w:jc w:val="center"/>
        <w:rPr>
          <w:rFonts w:ascii="Calibri" w:hAnsi="Calibri"/>
          <w:sz w:val="24"/>
          <w:szCs w:val="20"/>
        </w:rPr>
      </w:pPr>
      <w:r w:rsidRPr="007A474D">
        <w:rPr>
          <w:rFonts w:ascii="Calibri" w:hAnsi="Calibri"/>
          <w:b/>
          <w:i/>
          <w:sz w:val="36"/>
          <w:szCs w:val="28"/>
        </w:rPr>
        <w:t>Wh</w:t>
      </w:r>
      <w:r w:rsidR="00700D5D" w:rsidRPr="007A474D">
        <w:rPr>
          <w:rFonts w:ascii="Calibri" w:hAnsi="Calibri"/>
          <w:b/>
          <w:i/>
          <w:sz w:val="36"/>
          <w:szCs w:val="28"/>
        </w:rPr>
        <w:t>at is in my Toybox?</w:t>
      </w:r>
      <w:r w:rsidRPr="007A474D">
        <w:rPr>
          <w:rFonts w:ascii="Calibri" w:hAnsi="Calibri"/>
          <w:b/>
          <w:i/>
          <w:sz w:val="36"/>
          <w:szCs w:val="28"/>
        </w:rPr>
        <w:br/>
      </w:r>
      <w:r w:rsidR="002A4576" w:rsidRPr="007A474D">
        <w:rPr>
          <w:rFonts w:ascii="Calibri" w:hAnsi="Calibri"/>
          <w:sz w:val="24"/>
          <w:szCs w:val="20"/>
        </w:rPr>
        <w:t>Here is a selection of homework tasks</w:t>
      </w:r>
      <w:r w:rsidR="00A24561" w:rsidRPr="007A474D">
        <w:rPr>
          <w:rFonts w:ascii="Calibri" w:hAnsi="Calibri"/>
          <w:sz w:val="24"/>
          <w:szCs w:val="20"/>
        </w:rPr>
        <w:t xml:space="preserve"> to support the</w:t>
      </w:r>
      <w:r w:rsidR="002A4576" w:rsidRPr="007A474D">
        <w:rPr>
          <w:rFonts w:ascii="Calibri" w:hAnsi="Calibri"/>
          <w:sz w:val="24"/>
          <w:szCs w:val="20"/>
        </w:rPr>
        <w:t xml:space="preserve"> class’</w:t>
      </w:r>
      <w:r w:rsidR="00E8131D" w:rsidRPr="007A474D">
        <w:rPr>
          <w:rFonts w:ascii="Calibri" w:hAnsi="Calibri"/>
          <w:sz w:val="24"/>
          <w:szCs w:val="20"/>
        </w:rPr>
        <w:t>s</w:t>
      </w:r>
      <w:r w:rsidR="002A4576" w:rsidRPr="007A474D">
        <w:rPr>
          <w:rFonts w:ascii="Calibri" w:hAnsi="Calibri"/>
          <w:sz w:val="24"/>
          <w:szCs w:val="20"/>
        </w:rPr>
        <w:t xml:space="preserve"> big question this term</w:t>
      </w:r>
      <w:r w:rsidR="00E8131D" w:rsidRPr="007A474D">
        <w:rPr>
          <w:rFonts w:ascii="Calibri" w:hAnsi="Calibri"/>
          <w:sz w:val="24"/>
          <w:szCs w:val="20"/>
        </w:rPr>
        <w:t xml:space="preserve"> and its focus characteristics</w:t>
      </w:r>
      <w:r w:rsidR="002A4576" w:rsidRPr="007A474D">
        <w:rPr>
          <w:rFonts w:ascii="Calibri" w:hAnsi="Calibri"/>
          <w:sz w:val="24"/>
          <w:szCs w:val="20"/>
        </w:rPr>
        <w:t xml:space="preserve">. Choose two </w:t>
      </w:r>
      <w:r w:rsidR="00E8131D" w:rsidRPr="007A474D">
        <w:rPr>
          <w:rFonts w:ascii="Calibri" w:hAnsi="Calibri"/>
          <w:sz w:val="24"/>
          <w:szCs w:val="20"/>
        </w:rPr>
        <w:t xml:space="preserve">tasks </w:t>
      </w:r>
      <w:r w:rsidR="002A4576" w:rsidRPr="007A474D">
        <w:rPr>
          <w:rFonts w:ascii="Calibri" w:hAnsi="Calibri"/>
          <w:sz w:val="24"/>
          <w:szCs w:val="20"/>
        </w:rPr>
        <w:t>a week so that by the end of term</w:t>
      </w:r>
      <w:r w:rsidR="00E8131D" w:rsidRPr="007A474D">
        <w:rPr>
          <w:rFonts w:ascii="Calibri" w:hAnsi="Calibri"/>
          <w:sz w:val="24"/>
          <w:szCs w:val="20"/>
        </w:rPr>
        <w:t>,</w:t>
      </w:r>
      <w:r w:rsidR="002A4576" w:rsidRPr="007A474D">
        <w:rPr>
          <w:rFonts w:ascii="Calibri" w:hAnsi="Calibri"/>
          <w:sz w:val="24"/>
          <w:szCs w:val="20"/>
        </w:rPr>
        <w:t xml:space="preserve"> you should have completed all the tasks.</w:t>
      </w:r>
      <w:r w:rsidR="00E8131D" w:rsidRPr="007A474D">
        <w:rPr>
          <w:rFonts w:ascii="Calibri" w:hAnsi="Calibri"/>
          <w:sz w:val="24"/>
          <w:szCs w:val="20"/>
        </w:rPr>
        <w:t xml:space="preserve"> Share them with the class by emailing your teacher, bringing your creations into school or by taking photos to share.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89"/>
        <w:gridCol w:w="2790"/>
        <w:gridCol w:w="2789"/>
        <w:gridCol w:w="2790"/>
        <w:gridCol w:w="2790"/>
      </w:tblGrid>
      <w:tr w:rsidR="009B38AC" w:rsidRPr="007A474D" w14:paraId="24D3F098" w14:textId="77777777" w:rsidTr="00A6715B">
        <w:tc>
          <w:tcPr>
            <w:tcW w:w="2789" w:type="dxa"/>
            <w:shd w:val="clear" w:color="auto" w:fill="E5DFEC" w:themeFill="accent4" w:themeFillTint="33"/>
          </w:tcPr>
          <w:p w14:paraId="4F6F2B71" w14:textId="77777777" w:rsidR="002A4576" w:rsidRPr="007A474D" w:rsidRDefault="00E8131D" w:rsidP="00403DDC">
            <w:pPr>
              <w:rPr>
                <w:rFonts w:ascii="Calibri" w:hAnsi="Calibri"/>
                <w:sz w:val="26"/>
              </w:rPr>
            </w:pPr>
            <w:r w:rsidRPr="007A474D">
              <w:rPr>
                <w:rFonts w:ascii="Calibri" w:hAnsi="Calibri"/>
                <w:noProof/>
                <w:sz w:val="26"/>
                <w:lang w:eastAsia="en-GB"/>
              </w:rPr>
              <w:drawing>
                <wp:anchor distT="0" distB="0" distL="114300" distR="114300" simplePos="0" relativeHeight="251654656" behindDoc="0" locked="0" layoutInCell="1" allowOverlap="1" wp14:anchorId="799ED85C" wp14:editId="5DDF4B23">
                  <wp:simplePos x="0" y="0"/>
                  <wp:positionH relativeFrom="column">
                    <wp:posOffset>937260</wp:posOffset>
                  </wp:positionH>
                  <wp:positionV relativeFrom="paragraph">
                    <wp:posOffset>96520</wp:posOffset>
                  </wp:positionV>
                  <wp:extent cx="579120" cy="76771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4576" w:rsidRPr="007A474D">
              <w:rPr>
                <w:rFonts w:ascii="Calibri" w:hAnsi="Calibri"/>
                <w:sz w:val="26"/>
              </w:rPr>
              <w:t>Speaking, listening and writing</w:t>
            </w:r>
          </w:p>
          <w:p w14:paraId="76E26DF5" w14:textId="77777777" w:rsidR="00E8131D" w:rsidRPr="007A474D" w:rsidRDefault="00E8131D" w:rsidP="00403DDC">
            <w:pPr>
              <w:rPr>
                <w:rFonts w:ascii="Calibri" w:hAnsi="Calibri"/>
                <w:sz w:val="26"/>
              </w:rPr>
            </w:pPr>
          </w:p>
          <w:p w14:paraId="67A13D06" w14:textId="77777777" w:rsidR="002A4576" w:rsidRPr="007A474D" w:rsidRDefault="002A4576" w:rsidP="00403DDC">
            <w:pPr>
              <w:rPr>
                <w:rFonts w:ascii="Calibri" w:hAnsi="Calibri"/>
                <w:sz w:val="26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2FAEF41C" w14:textId="77777777" w:rsidR="002A4576" w:rsidRPr="007A474D" w:rsidRDefault="00E8131D" w:rsidP="00403DDC">
            <w:pPr>
              <w:rPr>
                <w:rFonts w:ascii="Calibri" w:hAnsi="Calibri"/>
                <w:sz w:val="26"/>
              </w:rPr>
            </w:pPr>
            <w:r w:rsidRPr="007A474D">
              <w:rPr>
                <w:rFonts w:ascii="Calibri" w:hAnsi="Calibri"/>
                <w:noProof/>
                <w:sz w:val="26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5A527885" wp14:editId="28E67B5B">
                  <wp:simplePos x="0" y="0"/>
                  <wp:positionH relativeFrom="column">
                    <wp:posOffset>905510</wp:posOffset>
                  </wp:positionH>
                  <wp:positionV relativeFrom="paragraph">
                    <wp:posOffset>96520</wp:posOffset>
                  </wp:positionV>
                  <wp:extent cx="594360" cy="708660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4576" w:rsidRPr="007A474D">
              <w:rPr>
                <w:rFonts w:ascii="Calibri" w:hAnsi="Calibri"/>
                <w:sz w:val="26"/>
              </w:rPr>
              <w:t>Maths, Science and Problem Solving</w:t>
            </w:r>
          </w:p>
        </w:tc>
        <w:tc>
          <w:tcPr>
            <w:tcW w:w="2789" w:type="dxa"/>
            <w:shd w:val="clear" w:color="auto" w:fill="FDE9D9" w:themeFill="accent6" w:themeFillTint="33"/>
          </w:tcPr>
          <w:p w14:paraId="65D7A359" w14:textId="77777777" w:rsidR="002A4576" w:rsidRPr="007A474D" w:rsidRDefault="00E8131D" w:rsidP="00403DDC">
            <w:pPr>
              <w:rPr>
                <w:rFonts w:ascii="Calibri" w:hAnsi="Calibri"/>
                <w:sz w:val="26"/>
              </w:rPr>
            </w:pPr>
            <w:r w:rsidRPr="007A474D">
              <w:rPr>
                <w:rFonts w:ascii="Calibri" w:hAnsi="Calibri"/>
                <w:noProof/>
                <w:sz w:val="26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2D172142" wp14:editId="6B63BA97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96520</wp:posOffset>
                  </wp:positionV>
                  <wp:extent cx="817245" cy="670560"/>
                  <wp:effectExtent l="0" t="0" r="1905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4576" w:rsidRPr="007A474D">
              <w:rPr>
                <w:rFonts w:ascii="Calibri" w:hAnsi="Calibri"/>
                <w:sz w:val="26"/>
              </w:rPr>
              <w:t>Art and Design</w:t>
            </w:r>
          </w:p>
        </w:tc>
        <w:tc>
          <w:tcPr>
            <w:tcW w:w="2790" w:type="dxa"/>
            <w:shd w:val="clear" w:color="auto" w:fill="EAF1DD" w:themeFill="accent3" w:themeFillTint="33"/>
          </w:tcPr>
          <w:p w14:paraId="1CA26A9F" w14:textId="29C725F7" w:rsidR="00E8131D" w:rsidRPr="007A474D" w:rsidRDefault="00A6715B" w:rsidP="00A6715B">
            <w:pPr>
              <w:rPr>
                <w:rFonts w:ascii="Calibri" w:hAnsi="Calibri"/>
                <w:sz w:val="26"/>
              </w:rPr>
            </w:pPr>
            <w:r w:rsidRPr="007A474D">
              <w:rPr>
                <w:rFonts w:ascii="Calibri" w:hAnsi="Calibri"/>
                <w:noProof/>
                <w:sz w:val="26"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6BFA15FC" wp14:editId="6E32CEFF">
                  <wp:simplePos x="0" y="0"/>
                  <wp:positionH relativeFrom="column">
                    <wp:posOffset>1050801</wp:posOffset>
                  </wp:positionH>
                  <wp:positionV relativeFrom="paragraph">
                    <wp:posOffset>65405</wp:posOffset>
                  </wp:positionV>
                  <wp:extent cx="594360" cy="802005"/>
                  <wp:effectExtent l="0" t="0" r="0" b="0"/>
                  <wp:wrapThrough wrapText="bothSides">
                    <wp:wrapPolygon edited="0">
                      <wp:start x="0" y="0"/>
                      <wp:lineTo x="0" y="21036"/>
                      <wp:lineTo x="20769" y="21036"/>
                      <wp:lineTo x="20769" y="0"/>
                      <wp:lineTo x="0" y="0"/>
                    </wp:wrapPolygon>
                  </wp:wrapThrough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4576" w:rsidRPr="007A474D">
              <w:rPr>
                <w:rFonts w:ascii="Calibri" w:hAnsi="Calibri"/>
                <w:sz w:val="26"/>
              </w:rPr>
              <w:t xml:space="preserve">Constructing </w:t>
            </w:r>
          </w:p>
          <w:p w14:paraId="1DE10EB6" w14:textId="0D1640F8" w:rsidR="002A4576" w:rsidRPr="007A474D" w:rsidRDefault="002A4576" w:rsidP="00A6715B">
            <w:pPr>
              <w:rPr>
                <w:rFonts w:ascii="Calibri" w:hAnsi="Calibri"/>
                <w:sz w:val="26"/>
              </w:rPr>
            </w:pPr>
            <w:r w:rsidRPr="007A474D">
              <w:rPr>
                <w:rFonts w:ascii="Calibri" w:hAnsi="Calibri"/>
                <w:sz w:val="26"/>
              </w:rPr>
              <w:t xml:space="preserve">and </w:t>
            </w:r>
            <w:proofErr w:type="gramStart"/>
            <w:r w:rsidRPr="007A474D">
              <w:rPr>
                <w:rFonts w:ascii="Calibri" w:hAnsi="Calibri"/>
                <w:sz w:val="26"/>
              </w:rPr>
              <w:t>Creating</w:t>
            </w:r>
            <w:proofErr w:type="gramEnd"/>
          </w:p>
        </w:tc>
        <w:tc>
          <w:tcPr>
            <w:tcW w:w="2790" w:type="dxa"/>
            <w:shd w:val="clear" w:color="auto" w:fill="EEECE1" w:themeFill="background2"/>
          </w:tcPr>
          <w:p w14:paraId="5DFE1164" w14:textId="77777777" w:rsidR="00E8131D" w:rsidRPr="007A474D" w:rsidRDefault="00E8131D" w:rsidP="00403DDC">
            <w:pPr>
              <w:rPr>
                <w:rFonts w:ascii="Calibri" w:hAnsi="Calibri"/>
                <w:sz w:val="26"/>
              </w:rPr>
            </w:pPr>
            <w:r w:rsidRPr="007A474D">
              <w:rPr>
                <w:rFonts w:ascii="Calibri" w:hAnsi="Calibri"/>
                <w:noProof/>
                <w:sz w:val="26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15741906" wp14:editId="21F0AE0F">
                  <wp:simplePos x="0" y="0"/>
                  <wp:positionH relativeFrom="column">
                    <wp:posOffset>1097915</wp:posOffset>
                  </wp:positionH>
                  <wp:positionV relativeFrom="paragraph">
                    <wp:posOffset>46355</wp:posOffset>
                  </wp:positionV>
                  <wp:extent cx="487680" cy="851535"/>
                  <wp:effectExtent l="0" t="0" r="7620" b="5715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4576" w:rsidRPr="007A474D">
              <w:rPr>
                <w:rFonts w:ascii="Calibri" w:hAnsi="Calibri"/>
                <w:sz w:val="26"/>
              </w:rPr>
              <w:t xml:space="preserve">Active Body </w:t>
            </w:r>
          </w:p>
          <w:p w14:paraId="76EE08C9" w14:textId="77777777" w:rsidR="002A4576" w:rsidRPr="007A474D" w:rsidRDefault="002A4576" w:rsidP="00403DDC">
            <w:pPr>
              <w:rPr>
                <w:rFonts w:ascii="Calibri" w:hAnsi="Calibri"/>
                <w:sz w:val="26"/>
              </w:rPr>
            </w:pPr>
            <w:r w:rsidRPr="007A474D">
              <w:rPr>
                <w:rFonts w:ascii="Calibri" w:hAnsi="Calibri"/>
                <w:sz w:val="26"/>
              </w:rPr>
              <w:t>and Mind</w:t>
            </w:r>
          </w:p>
        </w:tc>
      </w:tr>
      <w:tr w:rsidR="009B38AC" w:rsidRPr="00FD435A" w14:paraId="02CB159C" w14:textId="77777777" w:rsidTr="009B38AC">
        <w:tc>
          <w:tcPr>
            <w:tcW w:w="2789" w:type="dxa"/>
            <w:shd w:val="clear" w:color="auto" w:fill="E5DFEC" w:themeFill="accent4" w:themeFillTint="33"/>
          </w:tcPr>
          <w:p w14:paraId="18A3DD9B" w14:textId="77777777" w:rsidR="00700D5D" w:rsidRPr="00FD435A" w:rsidRDefault="00700D5D" w:rsidP="00700D5D">
            <w:pPr>
              <w:rPr>
                <w:rFonts w:ascii="Calibri" w:eastAsia="Times New Roman" w:hAnsi="Calibri"/>
                <w:color w:val="000000" w:themeColor="text1"/>
                <w:sz w:val="21"/>
                <w:szCs w:val="24"/>
                <w:u w:val="single"/>
              </w:rPr>
            </w:pPr>
            <w:r w:rsidRPr="00FD435A">
              <w:rPr>
                <w:rFonts w:ascii="Calibri" w:eastAsia="Times New Roman" w:hAnsi="Calibri"/>
                <w:color w:val="000000" w:themeColor="text1"/>
                <w:sz w:val="21"/>
                <w:szCs w:val="24"/>
                <w:u w:val="single"/>
              </w:rPr>
              <w:t>Active Listeners</w:t>
            </w:r>
          </w:p>
          <w:p w14:paraId="5E30B45E" w14:textId="21C659D6" w:rsidR="002A4576" w:rsidRPr="00FD435A" w:rsidRDefault="00700D5D" w:rsidP="00E85865">
            <w:pPr>
              <w:rPr>
                <w:rFonts w:ascii="Calibri" w:hAnsi="Calibri"/>
                <w:sz w:val="21"/>
                <w:szCs w:val="24"/>
              </w:rPr>
            </w:pP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Interview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your parents</w:t>
            </w:r>
            <w:r w:rsidR="00A6715B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,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grandparents</w:t>
            </w:r>
            <w:r w:rsidR="00A6715B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,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relative</w:t>
            </w:r>
            <w:r w:rsidR="00A6715B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s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or friend about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toys they played with when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they were younger. What toys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did they play with? What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materials were they made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from? </w:t>
            </w:r>
            <w:r w:rsidR="00E85865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>Write and draw</w:t>
            </w:r>
            <w:r w:rsidR="00A6715B" w:rsidRPr="00FD435A">
              <w:rPr>
                <w:rFonts w:ascii="Calibri" w:hAnsi="Calibri"/>
                <w:noProof/>
                <w:sz w:val="21"/>
                <w:szCs w:val="24"/>
                <w:lang w:eastAsia="en-GB"/>
              </w:rPr>
              <w:t xml:space="preserve"> about them.</w:t>
            </w:r>
          </w:p>
        </w:tc>
        <w:tc>
          <w:tcPr>
            <w:tcW w:w="2790" w:type="dxa"/>
            <w:shd w:val="clear" w:color="auto" w:fill="DBE5F1" w:themeFill="accent1" w:themeFillTint="33"/>
          </w:tcPr>
          <w:p w14:paraId="5D7C8C4B" w14:textId="77777777" w:rsidR="00700D5D" w:rsidRPr="00FD435A" w:rsidRDefault="00700D5D" w:rsidP="00700D5D">
            <w:pPr>
              <w:rPr>
                <w:rFonts w:ascii="Calibri" w:eastAsia="Times New Roman" w:hAnsi="Calibri" w:cs="Times New Roman"/>
                <w:color w:val="111111"/>
                <w:sz w:val="21"/>
                <w:szCs w:val="24"/>
                <w:u w:val="single"/>
                <w:lang w:eastAsia="en-GB"/>
              </w:rPr>
            </w:pP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u w:val="single"/>
                <w:lang w:eastAsia="en-GB"/>
              </w:rPr>
              <w:t>Sort out the toys</w:t>
            </w:r>
          </w:p>
          <w:p w14:paraId="74C4FD3F" w14:textId="794A7A73" w:rsidR="00403DDC" w:rsidRPr="00FD435A" w:rsidRDefault="00700D5D" w:rsidP="00403DDC">
            <w:pPr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</w:pP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Sort your toys into groups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, deciding how to sort them;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new and old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,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wheels and no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wheels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, materials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they are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made from.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  Add labels to your groups.  Take a photo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of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your sorting or write your results</w:t>
            </w:r>
            <w:r w:rsidR="00E85865"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 xml:space="preserve"> </w:t>
            </w:r>
            <w:r w:rsidRPr="00FD435A">
              <w:rPr>
                <w:rFonts w:ascii="Calibri" w:eastAsia="Times New Roman" w:hAnsi="Calibri" w:cs="Times New Roman"/>
                <w:color w:val="111111"/>
                <w:sz w:val="21"/>
                <w:szCs w:val="24"/>
                <w:lang w:eastAsia="en-GB"/>
              </w:rPr>
              <w:t>in a diagram.</w:t>
            </w:r>
          </w:p>
        </w:tc>
        <w:tc>
          <w:tcPr>
            <w:tcW w:w="2789" w:type="dxa"/>
            <w:shd w:val="clear" w:color="auto" w:fill="FDE9D9" w:themeFill="accent6" w:themeFillTint="33"/>
          </w:tcPr>
          <w:p w14:paraId="1FA33AF3" w14:textId="77777777" w:rsidR="002A4576" w:rsidRPr="00FD435A" w:rsidRDefault="00C75D00" w:rsidP="00403DDC">
            <w:pPr>
              <w:rPr>
                <w:rFonts w:ascii="Calibri" w:hAnsi="Calibri"/>
                <w:sz w:val="21"/>
                <w:szCs w:val="24"/>
                <w:u w:val="single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</w:rPr>
              <w:t>Ramps</w:t>
            </w:r>
          </w:p>
          <w:p w14:paraId="289BE8A7" w14:textId="5288BD4A" w:rsidR="00C75D00" w:rsidRPr="00FD435A" w:rsidRDefault="00C75D00" w:rsidP="00403DDC">
            <w:pPr>
              <w:rPr>
                <w:rFonts w:ascii="Calibri" w:hAnsi="Calibri"/>
                <w:sz w:val="21"/>
                <w:szCs w:val="24"/>
              </w:rPr>
            </w:pPr>
            <w:r w:rsidRPr="00FD435A">
              <w:rPr>
                <w:rFonts w:ascii="Calibri" w:hAnsi="Calibri"/>
                <w:sz w:val="21"/>
                <w:szCs w:val="24"/>
              </w:rPr>
              <w:t>Make ramps from cardboard or books. Test which toy travels furthest. Does changing the height affect the result.</w:t>
            </w:r>
          </w:p>
        </w:tc>
        <w:tc>
          <w:tcPr>
            <w:tcW w:w="2790" w:type="dxa"/>
            <w:shd w:val="clear" w:color="auto" w:fill="EAF1DD" w:themeFill="accent3" w:themeFillTint="33"/>
          </w:tcPr>
          <w:p w14:paraId="66C1194C" w14:textId="549BBD21" w:rsidR="00C75D00" w:rsidRPr="00FD435A" w:rsidRDefault="00C75D00" w:rsidP="00C75D00">
            <w:pPr>
              <w:rPr>
                <w:rFonts w:ascii="Calibri" w:hAnsi="Calibri"/>
                <w:sz w:val="21"/>
                <w:szCs w:val="24"/>
                <w:u w:val="single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  <w:lang w:val="en-US"/>
              </w:rPr>
              <w:t>Materials Detective</w:t>
            </w:r>
          </w:p>
          <w:p w14:paraId="0A54EB0F" w14:textId="252676D4" w:rsidR="002A4576" w:rsidRPr="00FD435A" w:rsidRDefault="00C75D00" w:rsidP="00C75D00">
            <w:pPr>
              <w:rPr>
                <w:rFonts w:ascii="Calibri" w:hAnsi="Calibri"/>
                <w:sz w:val="21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 xml:space="preserve">Pick several toys </w:t>
            </w: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>and identify the</w:t>
            </w: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 xml:space="preserve"> materials they are made </w:t>
            </w:r>
            <w:proofErr w:type="spellStart"/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>fron</w:t>
            </w:r>
            <w:proofErr w:type="spellEnd"/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 xml:space="preserve">. Why do you </w:t>
            </w:r>
            <w:proofErr w:type="gramStart"/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>think  the</w:t>
            </w:r>
            <w:proofErr w:type="gramEnd"/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 xml:space="preserve"> materials were chosen. </w:t>
            </w:r>
          </w:p>
        </w:tc>
        <w:tc>
          <w:tcPr>
            <w:tcW w:w="2790" w:type="dxa"/>
            <w:shd w:val="clear" w:color="auto" w:fill="EEECE1" w:themeFill="background2"/>
          </w:tcPr>
          <w:p w14:paraId="5AF72B49" w14:textId="33DEA811" w:rsidR="00A6715B" w:rsidRPr="00FD435A" w:rsidRDefault="00A6715B" w:rsidP="00A6715B">
            <w:pPr>
              <w:rPr>
                <w:rFonts w:ascii="Calibri" w:eastAsia="Calibri" w:hAnsi="Calibri" w:cs="Times New Roman"/>
                <w:noProof/>
                <w:sz w:val="21"/>
                <w:szCs w:val="28"/>
                <w:u w:val="single"/>
                <w:lang w:eastAsia="en-GB"/>
              </w:rPr>
            </w:pP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u w:val="single"/>
                <w:lang w:eastAsia="en-GB"/>
              </w:rPr>
              <w:t>Recycle</w:t>
            </w: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u w:val="single"/>
                <w:lang w:eastAsia="en-GB"/>
              </w:rPr>
              <w:t xml:space="preserve"> </w:t>
            </w:r>
          </w:p>
          <w:p w14:paraId="4B11BEA1" w14:textId="76A98C70" w:rsidR="002A4576" w:rsidRPr="00FD435A" w:rsidRDefault="00A6715B" w:rsidP="00A6715B">
            <w:pPr>
              <w:rPr>
                <w:rFonts w:ascii="Calibri" w:hAnsi="Calibri"/>
                <w:sz w:val="21"/>
              </w:rPr>
            </w:pP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lang w:eastAsia="en-GB"/>
              </w:rPr>
              <w:t xml:space="preserve">Do you have </w:t>
            </w: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lang w:eastAsia="en-GB"/>
              </w:rPr>
              <w:t>any</w:t>
            </w: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lang w:eastAsia="en-GB"/>
              </w:rPr>
              <w:t xml:space="preserve"> books or toys</w:t>
            </w: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lang w:eastAsia="en-GB"/>
              </w:rPr>
              <w:t xml:space="preserve"> you haven’t played with for a </w:t>
            </w: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lang w:eastAsia="en-GB"/>
              </w:rPr>
              <w:t xml:space="preserve">while? </w:t>
            </w:r>
            <w:r w:rsidRPr="00FD435A">
              <w:rPr>
                <w:rFonts w:ascii="Calibri" w:eastAsia="Calibri" w:hAnsi="Calibri" w:cs="Times New Roman"/>
                <w:noProof/>
                <w:sz w:val="21"/>
                <w:szCs w:val="28"/>
                <w:lang w:eastAsia="en-GB"/>
              </w:rPr>
              <w:t>Can you swap with with a friend or take them to a charity shop?</w:t>
            </w:r>
          </w:p>
        </w:tc>
      </w:tr>
      <w:tr w:rsidR="009B38AC" w:rsidRPr="00FD435A" w14:paraId="26A432CD" w14:textId="77777777" w:rsidTr="009B38AC">
        <w:tc>
          <w:tcPr>
            <w:tcW w:w="2789" w:type="dxa"/>
            <w:shd w:val="clear" w:color="auto" w:fill="E5DFEC" w:themeFill="accent4" w:themeFillTint="33"/>
          </w:tcPr>
          <w:p w14:paraId="6650890F" w14:textId="77777777" w:rsidR="00700D5D" w:rsidRPr="00FD435A" w:rsidRDefault="00700D5D" w:rsidP="00700D5D">
            <w:pPr>
              <w:rPr>
                <w:rFonts w:ascii="Calibri" w:hAnsi="Calibri"/>
                <w:sz w:val="21"/>
                <w:szCs w:val="24"/>
                <w:u w:val="single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</w:rPr>
              <w:t xml:space="preserve">Old and new </w:t>
            </w:r>
          </w:p>
          <w:p w14:paraId="5A4AEDD4" w14:textId="7A61549A" w:rsidR="002A4576" w:rsidRPr="00FD435A" w:rsidRDefault="00700D5D" w:rsidP="00E85865">
            <w:pPr>
              <w:rPr>
                <w:rFonts w:ascii="Calibri" w:hAnsi="Calibri"/>
                <w:sz w:val="21"/>
                <w:szCs w:val="24"/>
              </w:rPr>
            </w:pPr>
            <w:r w:rsidRPr="00FD435A">
              <w:rPr>
                <w:rFonts w:ascii="Calibri" w:hAnsi="Calibri"/>
                <w:sz w:val="21"/>
                <w:szCs w:val="24"/>
              </w:rPr>
              <w:t>Choose an old toy and</w:t>
            </w:r>
            <w:r w:rsidR="00E85865" w:rsidRPr="00FD435A">
              <w:rPr>
                <w:rFonts w:ascii="Calibri" w:hAnsi="Calibri"/>
                <w:sz w:val="21"/>
                <w:szCs w:val="24"/>
              </w:rPr>
              <w:t xml:space="preserve"> </w:t>
            </w:r>
            <w:r w:rsidRPr="00FD435A">
              <w:rPr>
                <w:rFonts w:ascii="Calibri" w:hAnsi="Calibri"/>
                <w:sz w:val="21"/>
                <w:szCs w:val="24"/>
              </w:rPr>
              <w:t>a new toy and write</w:t>
            </w:r>
            <w:r w:rsidR="00E85865" w:rsidRPr="00FD435A">
              <w:rPr>
                <w:rFonts w:ascii="Calibri" w:hAnsi="Calibri"/>
                <w:sz w:val="21"/>
                <w:szCs w:val="24"/>
              </w:rPr>
              <w:t xml:space="preserve"> </w:t>
            </w:r>
            <w:r w:rsidRPr="00FD435A">
              <w:rPr>
                <w:rFonts w:ascii="Calibri" w:hAnsi="Calibri"/>
                <w:sz w:val="21"/>
                <w:szCs w:val="24"/>
              </w:rPr>
              <w:t>about the similarities/</w:t>
            </w:r>
            <w:r w:rsidR="00E85865" w:rsidRPr="00FD435A">
              <w:rPr>
                <w:rFonts w:ascii="Calibri" w:hAnsi="Calibri"/>
                <w:sz w:val="21"/>
                <w:szCs w:val="24"/>
              </w:rPr>
              <w:t xml:space="preserve"> </w:t>
            </w:r>
            <w:r w:rsidRPr="00FD435A">
              <w:rPr>
                <w:rFonts w:ascii="Calibri" w:hAnsi="Calibri"/>
                <w:sz w:val="21"/>
                <w:szCs w:val="24"/>
              </w:rPr>
              <w:t>differences between them</w:t>
            </w:r>
          </w:p>
        </w:tc>
        <w:tc>
          <w:tcPr>
            <w:tcW w:w="2790" w:type="dxa"/>
            <w:shd w:val="clear" w:color="auto" w:fill="DBE5F1" w:themeFill="accent1" w:themeFillTint="33"/>
          </w:tcPr>
          <w:p w14:paraId="79516D3B" w14:textId="77777777" w:rsidR="00A6715B" w:rsidRPr="00FD435A" w:rsidRDefault="00A6715B" w:rsidP="00A6715B">
            <w:pPr>
              <w:rPr>
                <w:rFonts w:ascii="Calibri" w:hAnsi="Calibri"/>
                <w:sz w:val="21"/>
                <w:szCs w:val="24"/>
                <w:u w:val="single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</w:rPr>
              <w:t>Toy Shop</w:t>
            </w:r>
          </w:p>
          <w:p w14:paraId="7D17AA8F" w14:textId="0A9D4B62" w:rsidR="00403DDC" w:rsidRPr="00FD435A" w:rsidRDefault="00A6715B" w:rsidP="00A6715B">
            <w:pPr>
              <w:rPr>
                <w:rFonts w:ascii="Calibri" w:hAnsi="Calibri"/>
                <w:sz w:val="21"/>
                <w:szCs w:val="24"/>
              </w:rPr>
            </w:pPr>
            <w:r w:rsidRPr="00FD435A">
              <w:rPr>
                <w:rFonts w:ascii="Calibri" w:hAnsi="Calibri"/>
                <w:sz w:val="21"/>
                <w:szCs w:val="24"/>
              </w:rPr>
              <w:t>Set up your own toy shop</w:t>
            </w:r>
            <w:r w:rsidR="007A474D" w:rsidRPr="00FD435A">
              <w:rPr>
                <w:rFonts w:ascii="Calibri" w:hAnsi="Calibri"/>
                <w:sz w:val="21"/>
                <w:szCs w:val="24"/>
              </w:rPr>
              <w:t xml:space="preserve">, giving </w:t>
            </w:r>
            <w:r w:rsidRPr="00FD435A">
              <w:rPr>
                <w:rFonts w:ascii="Calibri" w:hAnsi="Calibri"/>
                <w:sz w:val="21"/>
                <w:szCs w:val="24"/>
              </w:rPr>
              <w:t>each toy</w:t>
            </w:r>
            <w:r w:rsidR="007A474D" w:rsidRPr="00FD435A">
              <w:rPr>
                <w:rFonts w:ascii="Calibri" w:hAnsi="Calibri"/>
                <w:sz w:val="21"/>
                <w:szCs w:val="24"/>
              </w:rPr>
              <w:t xml:space="preserve"> </w:t>
            </w:r>
            <w:r w:rsidRPr="00FD435A">
              <w:rPr>
                <w:rFonts w:ascii="Calibri" w:hAnsi="Calibri"/>
                <w:sz w:val="21"/>
                <w:szCs w:val="24"/>
              </w:rPr>
              <w:t>a price</w:t>
            </w:r>
            <w:r w:rsidR="007A474D" w:rsidRPr="00FD435A">
              <w:rPr>
                <w:rFonts w:ascii="Calibri" w:hAnsi="Calibri"/>
                <w:sz w:val="21"/>
                <w:szCs w:val="24"/>
              </w:rPr>
              <w:t xml:space="preserve">.  Get </w:t>
            </w:r>
            <w:r w:rsidRPr="00FD435A">
              <w:rPr>
                <w:rFonts w:ascii="Calibri" w:hAnsi="Calibri"/>
                <w:sz w:val="21"/>
                <w:szCs w:val="24"/>
              </w:rPr>
              <w:t>a family member to pretend buying them, work out what coins you need and work out change.</w:t>
            </w:r>
          </w:p>
        </w:tc>
        <w:tc>
          <w:tcPr>
            <w:tcW w:w="2789" w:type="dxa"/>
            <w:shd w:val="clear" w:color="auto" w:fill="FDE9D9" w:themeFill="accent6" w:themeFillTint="33"/>
          </w:tcPr>
          <w:p w14:paraId="6109295B" w14:textId="77777777" w:rsidR="00C75D00" w:rsidRPr="00FD435A" w:rsidRDefault="00C75D00" w:rsidP="00C75D00">
            <w:pPr>
              <w:rPr>
                <w:rFonts w:ascii="Calibri" w:hAnsi="Calibri"/>
                <w:sz w:val="21"/>
                <w:szCs w:val="24"/>
                <w:u w:val="single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  <w:lang w:val="en-US"/>
              </w:rPr>
              <w:t>Toy Map</w:t>
            </w:r>
          </w:p>
          <w:p w14:paraId="1AE20431" w14:textId="3784789A" w:rsidR="002A4576" w:rsidRPr="00FD435A" w:rsidRDefault="00C75D00" w:rsidP="00C75D00">
            <w:pPr>
              <w:rPr>
                <w:rFonts w:ascii="Calibri" w:hAnsi="Calibri"/>
                <w:sz w:val="21"/>
                <w:szCs w:val="24"/>
              </w:rPr>
            </w:pP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>Create a map of an imaginary town where the toys can live, including roads, a school, shops, a park and landmarks.</w:t>
            </w:r>
          </w:p>
        </w:tc>
        <w:tc>
          <w:tcPr>
            <w:tcW w:w="2790" w:type="dxa"/>
            <w:shd w:val="clear" w:color="auto" w:fill="EAF1DD" w:themeFill="accent3" w:themeFillTint="33"/>
          </w:tcPr>
          <w:p w14:paraId="55844C97" w14:textId="77777777" w:rsidR="007A474D" w:rsidRPr="00FD435A" w:rsidRDefault="007A474D" w:rsidP="007A474D">
            <w:pPr>
              <w:rPr>
                <w:rFonts w:ascii="Calibri" w:hAnsi="Calibri"/>
                <w:sz w:val="21"/>
                <w:szCs w:val="24"/>
                <w:u w:val="single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  <w:lang w:val="en-US"/>
              </w:rPr>
              <w:t>Build Challenge</w:t>
            </w:r>
          </w:p>
          <w:p w14:paraId="3ABBF5CF" w14:textId="4F7B13B2" w:rsidR="00403DDC" w:rsidRPr="00FD435A" w:rsidRDefault="007A474D" w:rsidP="007A474D">
            <w:pPr>
              <w:rPr>
                <w:rFonts w:ascii="Calibri" w:hAnsi="Calibri"/>
                <w:sz w:val="21"/>
              </w:rPr>
            </w:pP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>Can you build a bridge that will hold 5 toy cars? Can you build a bridge that you can sit under?</w:t>
            </w:r>
          </w:p>
        </w:tc>
        <w:tc>
          <w:tcPr>
            <w:tcW w:w="2790" w:type="dxa"/>
            <w:shd w:val="clear" w:color="auto" w:fill="EEECE1" w:themeFill="background2"/>
          </w:tcPr>
          <w:p w14:paraId="381BA8A0" w14:textId="77777777" w:rsidR="007A474D" w:rsidRPr="00FD435A" w:rsidRDefault="007A474D" w:rsidP="007A474D">
            <w:pPr>
              <w:rPr>
                <w:rFonts w:ascii="Calibri" w:hAnsi="Calibri"/>
                <w:sz w:val="21"/>
                <w:szCs w:val="24"/>
                <w:u w:val="single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  <w:lang w:val="en-US"/>
              </w:rPr>
              <w:t>Toy Photography#</w:t>
            </w:r>
          </w:p>
          <w:p w14:paraId="57D1CCA1" w14:textId="1820E016" w:rsidR="002A4576" w:rsidRPr="00FD435A" w:rsidRDefault="007A474D" w:rsidP="007A474D">
            <w:pPr>
              <w:rPr>
                <w:rFonts w:ascii="Calibri" w:hAnsi="Calibri"/>
                <w:sz w:val="21"/>
              </w:rPr>
            </w:pP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>Create a scene with toys and take photographs from different angles. Talk about foreground, background and perspective.</w:t>
            </w:r>
          </w:p>
        </w:tc>
      </w:tr>
      <w:tr w:rsidR="00EF4DF2" w:rsidRPr="00FD435A" w14:paraId="7866CD64" w14:textId="77777777" w:rsidTr="009B38AC">
        <w:tc>
          <w:tcPr>
            <w:tcW w:w="2789" w:type="dxa"/>
            <w:shd w:val="clear" w:color="auto" w:fill="E5DFEC" w:themeFill="accent4" w:themeFillTint="33"/>
          </w:tcPr>
          <w:p w14:paraId="31DB9038" w14:textId="77777777" w:rsidR="00A6715B" w:rsidRPr="00FD435A" w:rsidRDefault="00A6715B" w:rsidP="00A6715B">
            <w:pPr>
              <w:rPr>
                <w:rFonts w:ascii="Calibri" w:hAnsi="Calibri"/>
                <w:sz w:val="21"/>
                <w:szCs w:val="24"/>
                <w:u w:val="single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  <w:lang w:val="en-US"/>
              </w:rPr>
              <w:t>Tell Me</w:t>
            </w:r>
          </w:p>
          <w:p w14:paraId="0556584C" w14:textId="132F5714" w:rsidR="00A6715B" w:rsidRPr="00FD435A" w:rsidRDefault="00A6715B" w:rsidP="00A6715B">
            <w:pPr>
              <w:rPr>
                <w:rFonts w:ascii="Calibri" w:hAnsi="Calibri"/>
                <w:sz w:val="21"/>
                <w:szCs w:val="24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 xml:space="preserve">Write the instructions of how to play a </w:t>
            </w:r>
            <w:proofErr w:type="spellStart"/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>favourite</w:t>
            </w:r>
            <w:proofErr w:type="spellEnd"/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 xml:space="preserve"> game and introduce the game to our class.</w:t>
            </w:r>
          </w:p>
        </w:tc>
        <w:tc>
          <w:tcPr>
            <w:tcW w:w="2790" w:type="dxa"/>
            <w:shd w:val="clear" w:color="auto" w:fill="DBE5F1" w:themeFill="accent1" w:themeFillTint="33"/>
          </w:tcPr>
          <w:p w14:paraId="6E4B16A5" w14:textId="77777777" w:rsidR="00EF4DF2" w:rsidRPr="00FD435A" w:rsidRDefault="00A6715B" w:rsidP="00EF4DF2">
            <w:pPr>
              <w:rPr>
                <w:rFonts w:ascii="Calibri" w:hAnsi="Calibri"/>
                <w:sz w:val="21"/>
                <w:szCs w:val="24"/>
                <w:u w:val="single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  <w:lang w:val="en-US"/>
              </w:rPr>
              <w:t>Measure</w:t>
            </w:r>
          </w:p>
          <w:p w14:paraId="5C86057E" w14:textId="3AB04B82" w:rsidR="00A6715B" w:rsidRPr="00FD435A" w:rsidRDefault="00A6715B" w:rsidP="00EF4DF2">
            <w:pPr>
              <w:rPr>
                <w:rFonts w:ascii="Calibri" w:hAnsi="Calibri"/>
                <w:sz w:val="21"/>
                <w:szCs w:val="24"/>
                <w:lang w:val="en-US"/>
              </w:rPr>
            </w:pPr>
            <w:r w:rsidRPr="00FD435A">
              <w:rPr>
                <w:rFonts w:ascii="Calibri" w:hAnsi="Calibri"/>
                <w:sz w:val="21"/>
                <w:szCs w:val="24"/>
                <w:lang w:val="en-US"/>
              </w:rPr>
              <w:t xml:space="preserve">Measure the length or height of different toys, using a ruler or tape measure and put them in order. </w:t>
            </w:r>
          </w:p>
        </w:tc>
        <w:tc>
          <w:tcPr>
            <w:tcW w:w="2789" w:type="dxa"/>
            <w:shd w:val="clear" w:color="auto" w:fill="FDE9D9" w:themeFill="accent6" w:themeFillTint="33"/>
          </w:tcPr>
          <w:p w14:paraId="67FA99C4" w14:textId="77777777" w:rsidR="00EF4DF2" w:rsidRPr="00FD435A" w:rsidRDefault="00C75D00" w:rsidP="00AE3F8D">
            <w:pPr>
              <w:rPr>
                <w:rFonts w:ascii="Calibri" w:hAnsi="Calibri"/>
                <w:sz w:val="21"/>
                <w:szCs w:val="24"/>
                <w:u w:val="single"/>
              </w:rPr>
            </w:pPr>
            <w:r w:rsidRPr="00FD435A">
              <w:rPr>
                <w:rFonts w:ascii="Calibri" w:hAnsi="Calibri"/>
                <w:sz w:val="21"/>
                <w:szCs w:val="24"/>
                <w:u w:val="single"/>
              </w:rPr>
              <w:t>Toy Theatre</w:t>
            </w:r>
          </w:p>
          <w:p w14:paraId="006EB126" w14:textId="6C89A2DD" w:rsidR="00C75D00" w:rsidRPr="00FD435A" w:rsidRDefault="00C75D00" w:rsidP="00AE3F8D">
            <w:pPr>
              <w:rPr>
                <w:rFonts w:ascii="Calibri" w:hAnsi="Calibri"/>
                <w:sz w:val="21"/>
                <w:szCs w:val="24"/>
              </w:rPr>
            </w:pPr>
            <w:r w:rsidRPr="00FD435A">
              <w:rPr>
                <w:rFonts w:ascii="Calibri" w:hAnsi="Calibri"/>
                <w:sz w:val="21"/>
                <w:szCs w:val="24"/>
              </w:rPr>
              <w:t xml:space="preserve">Use toys as actors and make your own short play. Make tickets and a poster for the performance. </w:t>
            </w:r>
          </w:p>
        </w:tc>
        <w:tc>
          <w:tcPr>
            <w:tcW w:w="2790" w:type="dxa"/>
            <w:shd w:val="clear" w:color="auto" w:fill="EAF1DD" w:themeFill="accent3" w:themeFillTint="33"/>
          </w:tcPr>
          <w:p w14:paraId="5D959B2B" w14:textId="77777777" w:rsidR="00EF4DF2" w:rsidRPr="00FD435A" w:rsidRDefault="00C75D00" w:rsidP="00403DDC">
            <w:pPr>
              <w:rPr>
                <w:rFonts w:ascii="Calibri" w:hAnsi="Calibri"/>
                <w:sz w:val="21"/>
                <w:u w:val="single"/>
              </w:rPr>
            </w:pPr>
            <w:r w:rsidRPr="00FD435A">
              <w:rPr>
                <w:rFonts w:ascii="Calibri" w:hAnsi="Calibri"/>
                <w:sz w:val="21"/>
                <w:u w:val="single"/>
              </w:rPr>
              <w:t>Guess the rule</w:t>
            </w:r>
          </w:p>
          <w:p w14:paraId="1C5EABDA" w14:textId="36E8B14B" w:rsidR="00C75D00" w:rsidRPr="00FD435A" w:rsidRDefault="00C75D00" w:rsidP="00403DDC">
            <w:pPr>
              <w:rPr>
                <w:rFonts w:ascii="Calibri" w:hAnsi="Calibri"/>
                <w:sz w:val="21"/>
              </w:rPr>
            </w:pPr>
            <w:r w:rsidRPr="00FD435A">
              <w:rPr>
                <w:rFonts w:ascii="Calibri" w:hAnsi="Calibri"/>
                <w:sz w:val="21"/>
              </w:rPr>
              <w:t xml:space="preserve">Ask a family member to arrange </w:t>
            </w:r>
            <w:proofErr w:type="spellStart"/>
            <w:r w:rsidRPr="00FD435A">
              <w:rPr>
                <w:rFonts w:ascii="Calibri" w:hAnsi="Calibri"/>
                <w:sz w:val="21"/>
              </w:rPr>
              <w:t>toyus</w:t>
            </w:r>
            <w:proofErr w:type="spellEnd"/>
            <w:r w:rsidRPr="00FD435A">
              <w:rPr>
                <w:rFonts w:ascii="Calibri" w:hAnsi="Calibri"/>
                <w:sz w:val="21"/>
              </w:rPr>
              <w:t xml:space="preserve"> according to a secret rule, like wheels, colour, how many doors. Can you guess the </w:t>
            </w:r>
            <w:proofErr w:type="gramStart"/>
            <w:r w:rsidRPr="00FD435A">
              <w:rPr>
                <w:rFonts w:ascii="Calibri" w:hAnsi="Calibri"/>
                <w:sz w:val="21"/>
              </w:rPr>
              <w:t>rule.</w:t>
            </w:r>
            <w:proofErr w:type="gramEnd"/>
          </w:p>
        </w:tc>
        <w:tc>
          <w:tcPr>
            <w:tcW w:w="2790" w:type="dxa"/>
            <w:shd w:val="clear" w:color="auto" w:fill="EEECE1" w:themeFill="background2"/>
          </w:tcPr>
          <w:p w14:paraId="2882D1FC" w14:textId="77777777" w:rsidR="00EF4DF2" w:rsidRPr="00FD435A" w:rsidRDefault="00C75D00" w:rsidP="00857CCE">
            <w:pPr>
              <w:rPr>
                <w:rFonts w:ascii="Calibri" w:hAnsi="Calibri"/>
                <w:sz w:val="21"/>
              </w:rPr>
            </w:pPr>
            <w:r w:rsidRPr="00FD435A">
              <w:rPr>
                <w:rFonts w:ascii="Calibri" w:hAnsi="Calibri"/>
                <w:sz w:val="21"/>
                <w:u w:val="single"/>
              </w:rPr>
              <w:t>Rescue Me!</w:t>
            </w:r>
          </w:p>
          <w:p w14:paraId="77F7CC55" w14:textId="19BBFD50" w:rsidR="00C75D00" w:rsidRPr="00FD435A" w:rsidRDefault="00C75D00" w:rsidP="00857CCE">
            <w:pPr>
              <w:rPr>
                <w:rFonts w:ascii="Calibri" w:hAnsi="Calibri"/>
                <w:sz w:val="21"/>
                <w:u w:val="single"/>
              </w:rPr>
            </w:pPr>
            <w:r w:rsidRPr="00FD435A">
              <w:rPr>
                <w:rFonts w:ascii="Calibri" w:hAnsi="Calibri"/>
                <w:sz w:val="21"/>
              </w:rPr>
              <w:t xml:space="preserve">Can you set a problem, like rescuing your toy from the other side of the room without touching the </w:t>
            </w:r>
            <w:proofErr w:type="gramStart"/>
            <w:r w:rsidRPr="00FD435A">
              <w:rPr>
                <w:rFonts w:ascii="Calibri" w:hAnsi="Calibri"/>
                <w:sz w:val="21"/>
              </w:rPr>
              <w:t>floor.</w:t>
            </w:r>
            <w:proofErr w:type="gramEnd"/>
            <w:r w:rsidRPr="00FD435A">
              <w:rPr>
                <w:rFonts w:ascii="Calibri" w:hAnsi="Calibri"/>
                <w:sz w:val="21"/>
              </w:rPr>
              <w:t xml:space="preserve"> Draw a map.</w:t>
            </w:r>
          </w:p>
        </w:tc>
      </w:tr>
    </w:tbl>
    <w:p w14:paraId="1AE2608E" w14:textId="77777777" w:rsidR="002A4576" w:rsidRPr="007A474D" w:rsidRDefault="009B38AC" w:rsidP="009B38AC">
      <w:pPr>
        <w:jc w:val="center"/>
        <w:rPr>
          <w:rFonts w:ascii="Calibri" w:hAnsi="Calibri"/>
          <w:sz w:val="24"/>
          <w:szCs w:val="20"/>
        </w:rPr>
      </w:pPr>
      <w:r w:rsidRPr="007A474D">
        <w:rPr>
          <w:rFonts w:ascii="Calibri" w:hAnsi="Calibri"/>
          <w:sz w:val="24"/>
          <w:szCs w:val="20"/>
        </w:rPr>
        <w:t xml:space="preserve">If you are finding it tricky to complete these activities without </w:t>
      </w:r>
      <w:proofErr w:type="gramStart"/>
      <w:r w:rsidRPr="007A474D">
        <w:rPr>
          <w:rFonts w:ascii="Calibri" w:hAnsi="Calibri"/>
          <w:sz w:val="24"/>
          <w:szCs w:val="20"/>
        </w:rPr>
        <w:t>materials</w:t>
      </w:r>
      <w:proofErr w:type="gramEnd"/>
      <w:r w:rsidRPr="007A474D">
        <w:rPr>
          <w:rFonts w:ascii="Calibri" w:hAnsi="Calibri"/>
          <w:sz w:val="24"/>
          <w:szCs w:val="20"/>
        </w:rPr>
        <w:t xml:space="preserve"> please let us know as we may be able to help. </w:t>
      </w:r>
      <w:r w:rsidRPr="007A474D">
        <w:rPr>
          <w:rFonts w:ascii="Calibri" w:hAnsi="Calibri"/>
          <w:sz w:val="24"/>
          <w:szCs w:val="20"/>
        </w:rPr>
        <w:br/>
      </w:r>
      <w:r w:rsidR="002A4576" w:rsidRPr="007A474D">
        <w:rPr>
          <w:rFonts w:ascii="Calibri" w:hAnsi="Calibri"/>
          <w:sz w:val="24"/>
          <w:szCs w:val="20"/>
        </w:rPr>
        <w:t xml:space="preserve">In addition to tasks on this grid, please support your child with daily reading, using Spelling Frame, TTRS (or </w:t>
      </w:r>
      <w:proofErr w:type="spellStart"/>
      <w:r w:rsidR="002A4576" w:rsidRPr="007A474D">
        <w:rPr>
          <w:rFonts w:ascii="Calibri" w:hAnsi="Calibri"/>
          <w:sz w:val="24"/>
          <w:szCs w:val="20"/>
        </w:rPr>
        <w:t>Numbots</w:t>
      </w:r>
      <w:proofErr w:type="spellEnd"/>
      <w:r w:rsidR="002A4576" w:rsidRPr="007A474D">
        <w:rPr>
          <w:rFonts w:ascii="Calibri" w:hAnsi="Calibri"/>
          <w:sz w:val="24"/>
          <w:szCs w:val="20"/>
        </w:rPr>
        <w:t>).</w:t>
      </w:r>
    </w:p>
    <w:sectPr w:rsidR="002A4576" w:rsidRPr="007A474D" w:rsidSect="00FD435A">
      <w:headerReference w:type="default" r:id="rId15"/>
      <w:pgSz w:w="16838" w:h="11906" w:orient="landscape"/>
      <w:pgMar w:top="737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B49FF" w14:textId="77777777" w:rsidR="00DA54FF" w:rsidRDefault="00DA54FF" w:rsidP="00880E11">
      <w:pPr>
        <w:spacing w:after="0" w:line="240" w:lineRule="auto"/>
      </w:pPr>
      <w:r>
        <w:separator/>
      </w:r>
    </w:p>
  </w:endnote>
  <w:endnote w:type="continuationSeparator" w:id="0">
    <w:p w14:paraId="4FD1F793" w14:textId="77777777" w:rsidR="00DA54FF" w:rsidRDefault="00DA54FF" w:rsidP="0088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F8E7" w14:textId="77777777" w:rsidR="00DA54FF" w:rsidRDefault="00DA54FF" w:rsidP="00880E11">
      <w:pPr>
        <w:spacing w:after="0" w:line="240" w:lineRule="auto"/>
      </w:pPr>
      <w:r>
        <w:separator/>
      </w:r>
    </w:p>
  </w:footnote>
  <w:footnote w:type="continuationSeparator" w:id="0">
    <w:p w14:paraId="33337F2B" w14:textId="77777777" w:rsidR="00DA54FF" w:rsidRDefault="00DA54FF" w:rsidP="00880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3A2D" w14:textId="77777777" w:rsidR="00DA54FF" w:rsidRDefault="00DA54FF" w:rsidP="00490AFC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7E1AE47" wp14:editId="07E7BEBA">
          <wp:simplePos x="0" y="0"/>
          <wp:positionH relativeFrom="column">
            <wp:posOffset>8641080</wp:posOffset>
          </wp:positionH>
          <wp:positionV relativeFrom="paragraph">
            <wp:posOffset>-375285</wp:posOffset>
          </wp:positionV>
          <wp:extent cx="779145" cy="798830"/>
          <wp:effectExtent l="0" t="0" r="1905" b="1270"/>
          <wp:wrapTight wrapText="bothSides">
            <wp:wrapPolygon edited="0">
              <wp:start x="0" y="0"/>
              <wp:lineTo x="0" y="21119"/>
              <wp:lineTo x="21125" y="21119"/>
              <wp:lineTo x="21125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49A80C0" w14:textId="77777777" w:rsidR="00DA54FF" w:rsidRPr="001B0BA8" w:rsidRDefault="00DA54FF" w:rsidP="00880E11">
    <w:pPr>
      <w:pStyle w:val="Header"/>
      <w:jc w:val="center"/>
      <w:rPr>
        <w:rFonts w:ascii="Georgia" w:hAnsi="Georgia"/>
      </w:rPr>
    </w:pPr>
    <w:r>
      <w:tab/>
      <w:t xml:space="preserve">                                                   </w:t>
    </w:r>
    <w:r>
      <w:tab/>
    </w:r>
    <w:r>
      <w:tab/>
    </w:r>
    <w:r>
      <w:tab/>
      <w:t xml:space="preserve">    </w:t>
    </w:r>
    <w:r w:rsidRPr="001B0BA8">
      <w:rPr>
        <w:rFonts w:ascii="Georgia" w:hAnsi="Georgia"/>
      </w:rPr>
      <w:t>B</w:t>
    </w:r>
    <w:r>
      <w:rPr>
        <w:rFonts w:ascii="Georgia" w:hAnsi="Georgia"/>
      </w:rPr>
      <w:t>OLNEY</w:t>
    </w:r>
    <w:r w:rsidRPr="001B0BA8">
      <w:rPr>
        <w:rFonts w:ascii="Georgia" w:hAnsi="Georgia"/>
      </w:rPr>
      <w:t xml:space="preserve"> C.E.P. S</w:t>
    </w:r>
    <w:r>
      <w:rPr>
        <w:rFonts w:ascii="Georgia" w:hAnsi="Georgia"/>
      </w:rPr>
      <w:t>CHOOL</w:t>
    </w:r>
    <w:r w:rsidRPr="001B0BA8">
      <w:rPr>
        <w:rFonts w:ascii="Georgia" w:hAnsi="Georgia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42397"/>
    <w:multiLevelType w:val="multilevel"/>
    <w:tmpl w:val="28A6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9259C"/>
    <w:multiLevelType w:val="multilevel"/>
    <w:tmpl w:val="225A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13D06"/>
    <w:multiLevelType w:val="multilevel"/>
    <w:tmpl w:val="C1DC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B6DF4"/>
    <w:multiLevelType w:val="multilevel"/>
    <w:tmpl w:val="D55C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44B5D"/>
    <w:multiLevelType w:val="multilevel"/>
    <w:tmpl w:val="FD46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843DF"/>
    <w:multiLevelType w:val="hybridMultilevel"/>
    <w:tmpl w:val="2B0C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90D85"/>
    <w:multiLevelType w:val="multilevel"/>
    <w:tmpl w:val="C7B0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213F74"/>
    <w:multiLevelType w:val="multilevel"/>
    <w:tmpl w:val="FC90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E11"/>
    <w:rsid w:val="000516F8"/>
    <w:rsid w:val="000542BC"/>
    <w:rsid w:val="000A0B98"/>
    <w:rsid w:val="0011764C"/>
    <w:rsid w:val="0014776A"/>
    <w:rsid w:val="001B0BA8"/>
    <w:rsid w:val="001F0DDB"/>
    <w:rsid w:val="00203AB8"/>
    <w:rsid w:val="00237844"/>
    <w:rsid w:val="002A2D7C"/>
    <w:rsid w:val="002A4576"/>
    <w:rsid w:val="00395FC4"/>
    <w:rsid w:val="00403DDC"/>
    <w:rsid w:val="00490AFC"/>
    <w:rsid w:val="00517D73"/>
    <w:rsid w:val="00551625"/>
    <w:rsid w:val="0055178E"/>
    <w:rsid w:val="005538A1"/>
    <w:rsid w:val="0057568C"/>
    <w:rsid w:val="00610AAC"/>
    <w:rsid w:val="006D3554"/>
    <w:rsid w:val="00700D5D"/>
    <w:rsid w:val="00747F87"/>
    <w:rsid w:val="00777F40"/>
    <w:rsid w:val="007A474D"/>
    <w:rsid w:val="007F02E6"/>
    <w:rsid w:val="00857CCE"/>
    <w:rsid w:val="00880E11"/>
    <w:rsid w:val="00894EB1"/>
    <w:rsid w:val="008D634D"/>
    <w:rsid w:val="009955F1"/>
    <w:rsid w:val="009B38AC"/>
    <w:rsid w:val="00A24561"/>
    <w:rsid w:val="00A6715B"/>
    <w:rsid w:val="00AE3F8D"/>
    <w:rsid w:val="00B0065F"/>
    <w:rsid w:val="00B3727A"/>
    <w:rsid w:val="00B64650"/>
    <w:rsid w:val="00B736BB"/>
    <w:rsid w:val="00BF3BEF"/>
    <w:rsid w:val="00C75D00"/>
    <w:rsid w:val="00CA4B10"/>
    <w:rsid w:val="00D00222"/>
    <w:rsid w:val="00D06BEE"/>
    <w:rsid w:val="00DA54FF"/>
    <w:rsid w:val="00E07C32"/>
    <w:rsid w:val="00E42F8A"/>
    <w:rsid w:val="00E76F7D"/>
    <w:rsid w:val="00E8131D"/>
    <w:rsid w:val="00E84556"/>
    <w:rsid w:val="00E85865"/>
    <w:rsid w:val="00E86818"/>
    <w:rsid w:val="00EE431D"/>
    <w:rsid w:val="00EF4DF2"/>
    <w:rsid w:val="00F25932"/>
    <w:rsid w:val="00F93D5C"/>
    <w:rsid w:val="00F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AF268E4"/>
  <w15:docId w15:val="{8B435C9C-E5D5-4FFC-A1DF-7B07BCDE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6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E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0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E11"/>
  </w:style>
  <w:style w:type="paragraph" w:styleId="Footer">
    <w:name w:val="footer"/>
    <w:basedOn w:val="Normal"/>
    <w:link w:val="FooterChar"/>
    <w:uiPriority w:val="99"/>
    <w:unhideWhenUsed/>
    <w:rsid w:val="00880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E11"/>
  </w:style>
  <w:style w:type="paragraph" w:customStyle="1" w:styleId="Default">
    <w:name w:val="Default"/>
    <w:rsid w:val="00B646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FC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542B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02E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51625"/>
    <w:rPr>
      <w:b/>
      <w:bCs/>
    </w:rPr>
  </w:style>
  <w:style w:type="character" w:styleId="Emphasis">
    <w:name w:val="Emphasis"/>
    <w:basedOn w:val="DefaultParagraphFont"/>
    <w:uiPriority w:val="20"/>
    <w:qFormat/>
    <w:rsid w:val="005516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593BB3F7FF3488514E82ED643050A" ma:contentTypeVersion="13" ma:contentTypeDescription="Create a new document." ma:contentTypeScope="" ma:versionID="bde0c43a049af3a4725a748a985badca">
  <xsd:schema xmlns:xsd="http://www.w3.org/2001/XMLSchema" xmlns:xs="http://www.w3.org/2001/XMLSchema" xmlns:p="http://schemas.microsoft.com/office/2006/metadata/properties" xmlns:ns2="367261b4-1354-452d-92dd-399eec06e8a2" xmlns:ns3="0cc31c68-3c6e-4e3b-9daa-4a63fbecafab" targetNamespace="http://schemas.microsoft.com/office/2006/metadata/properties" ma:root="true" ma:fieldsID="d6146f8110376e06fdd2512fb4bd2fe7" ns2:_="" ns3:_="">
    <xsd:import namespace="367261b4-1354-452d-92dd-399eec06e8a2"/>
    <xsd:import namespace="0cc31c68-3c6e-4e3b-9daa-4a63fbecafab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261b4-1354-452d-92dd-399eec06e8a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3fb13c0-3db9-4449-855a-426f8daf9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31c68-3c6e-4e3b-9daa-4a63fbecaf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f8ff94-908f-46c9-8e6c-f40749c41a06}" ma:internalName="TaxCatchAll" ma:showField="CatchAllData" ma:web="0cc31c68-3c6e-4e3b-9daa-4a63fbeca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7261b4-1354-452d-92dd-399eec06e8a2">
      <Terms xmlns="http://schemas.microsoft.com/office/infopath/2007/PartnerControls"/>
    </lcf76f155ced4ddcb4097134ff3c332f>
    <TaxCatchAll xmlns="0cc31c68-3c6e-4e3b-9daa-4a63fbecafab" xsi:nil="true"/>
  </documentManagement>
</p:properties>
</file>

<file path=customXml/itemProps1.xml><?xml version="1.0" encoding="utf-8"?>
<ds:datastoreItem xmlns:ds="http://schemas.openxmlformats.org/officeDocument/2006/customXml" ds:itemID="{76F28FAD-CBD0-4986-95B5-A611334AF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D5BE9-5E71-463E-BFF8-85E5E63E1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261b4-1354-452d-92dd-399eec06e8a2"/>
    <ds:schemaRef ds:uri="0cc31c68-3c6e-4e3b-9daa-4a63fbeca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70FEFF-7A1F-4B72-8AF1-D4A99AE71597}">
  <ds:schemaRefs>
    <ds:schemaRef ds:uri="http://schemas.microsoft.com/office/2006/metadata/properties"/>
    <ds:schemaRef ds:uri="http://schemas.microsoft.com/office/infopath/2007/PartnerControls"/>
    <ds:schemaRef ds:uri="367261b4-1354-452d-92dd-399eec06e8a2"/>
    <ds:schemaRef ds:uri="0cc31c68-3c6e-4e3b-9daa-4a63fbeca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Sarah Cheney</cp:lastModifiedBy>
  <cp:revision>6</cp:revision>
  <dcterms:created xsi:type="dcterms:W3CDTF">2026-07-20T22:47:00Z</dcterms:created>
  <dcterms:modified xsi:type="dcterms:W3CDTF">2026-09-01T06:39:00Z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0x010100096593BB3F7FF3488514E82ED643050A</vt:lpwstr>
  </property>
  <property fmtid="{D5CDD505-2E9C-101B-9397-08002B2CF9AE}" pid="3" name="Order">
    <vt:r8>1847800</vt:r8>
  </property>
</Properties>
</file>