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DCEB" w14:textId="029DB9B9" w:rsidR="00E75353" w:rsidRDefault="00DC028E">
      <w:r>
        <w:rPr>
          <w:noProof/>
          <w:lang w:eastAsia="en-GB"/>
        </w:rPr>
        <mc:AlternateContent>
          <mc:Choice Requires="wps">
            <w:drawing>
              <wp:anchor distT="0" distB="0" distL="114300" distR="114300" simplePos="0" relativeHeight="251637760" behindDoc="0" locked="0" layoutInCell="1" allowOverlap="1" wp14:anchorId="4F9800CA" wp14:editId="7973AA15">
                <wp:simplePos x="0" y="0"/>
                <wp:positionH relativeFrom="column">
                  <wp:posOffset>-217170</wp:posOffset>
                </wp:positionH>
                <wp:positionV relativeFrom="paragraph">
                  <wp:posOffset>11431</wp:posOffset>
                </wp:positionV>
                <wp:extent cx="5340350" cy="1977390"/>
                <wp:effectExtent l="19050" t="19050" r="12700" b="228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0" cy="1977390"/>
                        </a:xfrm>
                        <a:prstGeom prst="rect">
                          <a:avLst/>
                        </a:prstGeom>
                        <a:solidFill>
                          <a:schemeClr val="accent4"/>
                        </a:solidFill>
                        <a:ln w="38100">
                          <a:solidFill>
                            <a:schemeClr val="accent1"/>
                          </a:solidFill>
                          <a:miter lim="800000"/>
                          <a:headEnd/>
                          <a:tailEnd/>
                        </a:ln>
                      </wps:spPr>
                      <wps:txbx>
                        <w:txbxContent>
                          <w:p w14:paraId="6FB7ECD4" w14:textId="0D07700E" w:rsidR="00093A69" w:rsidRPr="00F3552F" w:rsidRDefault="00093A69" w:rsidP="003B53AB">
                            <w:pPr>
                              <w:rPr>
                                <w:rFonts w:ascii="Bahnschrift SemiLight" w:hAnsi="Bahnschrift SemiLight"/>
                              </w:rPr>
                            </w:pPr>
                            <w:r w:rsidRPr="002849F7">
                              <w:rPr>
                                <w:rFonts w:ascii="Bahnschrift SemiLight" w:hAnsi="Bahnschrift SemiLight" w:cs="Calibri"/>
                                <w:b/>
                                <w:bCs/>
                              </w:rPr>
                              <w:t>As writers and readers we will</w:t>
                            </w:r>
                            <w:r w:rsidR="002849F7" w:rsidRPr="002849F7">
                              <w:rPr>
                                <w:rFonts w:ascii="Bahnschrift SemiLight" w:hAnsi="Bahnschrift SemiLight" w:cs="Calibri"/>
                                <w:b/>
                                <w:bCs/>
                              </w:rPr>
                              <w:t>:</w:t>
                            </w:r>
                            <w:r w:rsidR="002849F7" w:rsidRPr="002849F7">
                              <w:rPr>
                                <w:rFonts w:ascii="Bahnschrift SemiLight" w:hAnsi="Bahnschrift SemiLight" w:cs="Calibri"/>
                              </w:rPr>
                              <w:br/>
                            </w:r>
                            <w:r w:rsidR="002849F7" w:rsidRPr="002849F7">
                              <w:rPr>
                                <w:rFonts w:ascii="Bahnschrift SemiLight" w:hAnsi="Bahnschrift SemiLight" w:cs="Calibri"/>
                              </w:rPr>
                              <w:br/>
                            </w:r>
                            <w:r w:rsidR="002849F7" w:rsidRPr="002849F7">
                              <w:rPr>
                                <w:rFonts w:ascii="Bahnschrift SemiLight" w:hAnsi="Bahnschrift SemiLight"/>
                              </w:rPr>
                              <w:t>Write descriptively to describe the lives and experiences of Stone Age people.</w:t>
                            </w:r>
                            <w:r w:rsidR="002849F7" w:rsidRPr="002849F7">
                              <w:rPr>
                                <w:rFonts w:ascii="Bahnschrift SemiLight" w:hAnsi="Bahnschrift SemiLight"/>
                              </w:rPr>
                              <w:br/>
                              <w:t>Use emotive language to demonstrate the difficulty of day-to-day life through stories and diaries.</w:t>
                            </w:r>
                            <w:r w:rsidR="002849F7" w:rsidRPr="002849F7">
                              <w:rPr>
                                <w:rFonts w:ascii="Bahnschrift SemiLight" w:hAnsi="Bahnschrift SemiLight"/>
                              </w:rPr>
                              <w:br/>
                              <w:t>Write entertaining poems about life in the Stone Age.</w:t>
                            </w:r>
                            <w:r w:rsidR="002849F7" w:rsidRPr="002849F7">
                              <w:rPr>
                                <w:rFonts w:ascii="Bahnschrift SemiLight" w:hAnsi="Bahnschrift SemiLight"/>
                              </w:rPr>
                              <w:br/>
                              <w:t>Write to inform – creating information pages about aspects of life in the Stone Age.</w:t>
                            </w:r>
                            <w:r w:rsidR="00386AB5">
                              <w:rPr>
                                <w:rFonts w:ascii="Bahnschrift SemiLight" w:hAnsi="Bahnschrift SemiLight"/>
                              </w:rPr>
                              <w:t xml:space="preserve"> </w:t>
                            </w:r>
                            <w:r w:rsidR="00F3552F" w:rsidRPr="00F3552F">
                              <w:rPr>
                                <w:rFonts w:ascii="Bahnschrift SemiLight" w:hAnsi="Bahnschrift SemiLight"/>
                              </w:rPr>
                              <w:t>Develop VIPERS (reading and comprehension) skills through our class novel ‘The Wild Way Home’.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800CA" id="_x0000_t202" coordsize="21600,21600" o:spt="202" path="m,l,21600r21600,l21600,xe">
                <v:stroke joinstyle="miter"/>
                <v:path gradientshapeok="t" o:connecttype="rect"/>
              </v:shapetype>
              <v:shape id="Text Box 1" o:spid="_x0000_s1026" type="#_x0000_t202" style="position:absolute;margin-left:-17.1pt;margin-top:.9pt;width:420.5pt;height:155.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" fillcolor="#ff8427 [3207]" strokecolor="#e84c22 [3204]" strokeweight="3pt">
                <v:textbox>
                  <w:txbxContent>
                    <w:p w14:paraId="6FB7ECD4" w14:textId="0D07700E" w:rsidR="00093A69" w:rsidRPr="00F3552F" w:rsidRDefault="00093A69" w:rsidP="003B53AB">
                      <w:pPr>
                        <w:rPr>
                          <w:rFonts w:ascii="Bahnschrift SemiLight" w:hAnsi="Bahnschrift SemiLight"/>
                        </w:rPr>
                      </w:pPr>
                      <w:r w:rsidRPr="002849F7">
                        <w:rPr>
                          <w:rFonts w:ascii="Bahnschrift SemiLight" w:hAnsi="Bahnschrift SemiLight" w:cs="Calibri"/>
                          <w:b/>
                          <w:bCs/>
                        </w:rPr>
                        <w:t>As writers and readers we will</w:t>
                      </w:r>
                      <w:r w:rsidR="002849F7" w:rsidRPr="002849F7">
                        <w:rPr>
                          <w:rFonts w:ascii="Bahnschrift SemiLight" w:hAnsi="Bahnschrift SemiLight" w:cs="Calibri"/>
                          <w:b/>
                          <w:bCs/>
                        </w:rPr>
                        <w:t>:</w:t>
                      </w:r>
                      <w:r w:rsidR="002849F7" w:rsidRPr="002849F7">
                        <w:rPr>
                          <w:rFonts w:ascii="Bahnschrift SemiLight" w:hAnsi="Bahnschrift SemiLight" w:cs="Calibri"/>
                        </w:rPr>
                        <w:br/>
                      </w:r>
                      <w:r w:rsidR="002849F7" w:rsidRPr="002849F7">
                        <w:rPr>
                          <w:rFonts w:ascii="Bahnschrift SemiLight" w:hAnsi="Bahnschrift SemiLight" w:cs="Calibri"/>
                        </w:rPr>
                        <w:br/>
                      </w:r>
                      <w:r w:rsidR="002849F7" w:rsidRPr="002849F7">
                        <w:rPr>
                          <w:rFonts w:ascii="Bahnschrift SemiLight" w:hAnsi="Bahnschrift SemiLight"/>
                        </w:rPr>
                        <w:t>Write descriptively to describe the lives and experiences of Stone Age people.</w:t>
                      </w:r>
                      <w:r w:rsidR="002849F7" w:rsidRPr="002849F7">
                        <w:rPr>
                          <w:rFonts w:ascii="Bahnschrift SemiLight" w:hAnsi="Bahnschrift SemiLight"/>
                        </w:rPr>
                        <w:br/>
                        <w:t>Use emotive language to demonstrate the difficulty of day-to-day life through stories and diaries.</w:t>
                      </w:r>
                      <w:r w:rsidR="002849F7" w:rsidRPr="002849F7">
                        <w:rPr>
                          <w:rFonts w:ascii="Bahnschrift SemiLight" w:hAnsi="Bahnschrift SemiLight"/>
                        </w:rPr>
                        <w:br/>
                        <w:t>Write entertaining poems about life in the Stone Age.</w:t>
                      </w:r>
                      <w:r w:rsidR="002849F7" w:rsidRPr="002849F7">
                        <w:rPr>
                          <w:rFonts w:ascii="Bahnschrift SemiLight" w:hAnsi="Bahnschrift SemiLight"/>
                        </w:rPr>
                        <w:br/>
                        <w:t>Write to inform – creating information pages about aspects of life in the Stone Age.</w:t>
                      </w:r>
                      <w:r w:rsidR="00386AB5">
                        <w:rPr>
                          <w:rFonts w:ascii="Bahnschrift SemiLight" w:hAnsi="Bahnschrift SemiLight"/>
                        </w:rPr>
                        <w:t xml:space="preserve"> </w:t>
                      </w:r>
                      <w:r w:rsidR="00F3552F" w:rsidRPr="00F3552F">
                        <w:rPr>
                          <w:rFonts w:ascii="Bahnschrift SemiLight" w:hAnsi="Bahnschrift SemiLight"/>
                        </w:rPr>
                        <w:t>Develop VIPERS (reading and comprehension) skills through our class novel ‘The Wild Way Home’.</w:t>
                      </w:r>
                    </w:p>
                  </w:txbxContent>
                </v:textbox>
              </v:shape>
            </w:pict>
          </mc:Fallback>
        </mc:AlternateContent>
      </w:r>
      <w:r w:rsidR="002849F7">
        <w:rPr>
          <w:noProof/>
          <w:lang w:eastAsia="en-GB"/>
        </w:rPr>
        <mc:AlternateContent>
          <mc:Choice Requires="wps">
            <w:drawing>
              <wp:anchor distT="0" distB="0" distL="114300" distR="114300" simplePos="0" relativeHeight="251708416" behindDoc="0" locked="0" layoutInCell="1" allowOverlap="1" wp14:anchorId="3C14B52B" wp14:editId="5A88E9EF">
                <wp:simplePos x="0" y="0"/>
                <wp:positionH relativeFrom="margin">
                  <wp:posOffset>5250180</wp:posOffset>
                </wp:positionH>
                <wp:positionV relativeFrom="paragraph">
                  <wp:posOffset>-220980</wp:posOffset>
                </wp:positionV>
                <wp:extent cx="2994660" cy="1790700"/>
                <wp:effectExtent l="38100" t="38100" r="34290" b="38100"/>
                <wp:wrapNone/>
                <wp:docPr id="19" name="Text Box 19"/>
                <wp:cNvGraphicFramePr/>
                <a:graphic xmlns:a="http://schemas.openxmlformats.org/drawingml/2006/main">
                  <a:graphicData uri="http://schemas.microsoft.com/office/word/2010/wordprocessingShape">
                    <wps:wsp>
                      <wps:cNvSpPr txBox="1"/>
                      <wps:spPr>
                        <a:xfrm>
                          <a:off x="0" y="0"/>
                          <a:ext cx="2994660" cy="1790700"/>
                        </a:xfrm>
                        <a:prstGeom prst="rect">
                          <a:avLst/>
                        </a:prstGeom>
                        <a:solidFill>
                          <a:schemeClr val="accent2"/>
                        </a:solidFill>
                        <a:ln w="76200">
                          <a:solidFill>
                            <a:schemeClr val="accent1"/>
                          </a:solidFill>
                        </a:ln>
                        <a:effectLst/>
                      </wps:spPr>
                      <wps:txbx>
                        <w:txbxContent>
                          <w:p w14:paraId="1D239ED8" w14:textId="5728A08D" w:rsidR="002849F7" w:rsidRPr="002849F7" w:rsidRDefault="002849F7" w:rsidP="002849F7">
                            <w:pPr>
                              <w:jc w:val="center"/>
                              <w:rPr>
                                <w:rFonts w:ascii="Bahnschrift SemiLight" w:hAnsi="Bahnschrift SemiLight" w:cs="Calibri"/>
                                <w:b/>
                                <w:bCs/>
                                <w:sz w:val="32"/>
                                <w:szCs w:val="32"/>
                                <w:u w:val="single"/>
                              </w:rPr>
                            </w:pPr>
                            <w:r w:rsidRPr="002849F7">
                              <w:rPr>
                                <w:rFonts w:ascii="Bahnschrift SemiLight" w:hAnsi="Bahnschrift SemiLight" w:cs="Calibri"/>
                                <w:b/>
                                <w:bCs/>
                                <w:sz w:val="32"/>
                                <w:szCs w:val="32"/>
                                <w:u w:val="single"/>
                              </w:rPr>
                              <w:t>Holly</w:t>
                            </w:r>
                            <w:r w:rsidRPr="002849F7">
                              <w:rPr>
                                <w:rFonts w:ascii="Bahnschrift SemiLight" w:hAnsi="Bahnschrift SemiLight" w:cs="Calibri"/>
                                <w:b/>
                                <w:bCs/>
                                <w:sz w:val="32"/>
                                <w:szCs w:val="32"/>
                                <w:u w:val="single"/>
                              </w:rPr>
                              <w:br/>
                              <w:t>Autumn</w:t>
                            </w:r>
                          </w:p>
                          <w:p w14:paraId="4CA43762" w14:textId="47B905CA" w:rsidR="002849F7" w:rsidRPr="002849F7" w:rsidRDefault="002849F7" w:rsidP="002849F7">
                            <w:pPr>
                              <w:jc w:val="center"/>
                              <w:rPr>
                                <w:rFonts w:ascii="Bahnschrift SemiLight" w:hAnsi="Bahnschrift SemiLight" w:cs="Calibri"/>
                                <w:b/>
                                <w:bCs/>
                              </w:rPr>
                            </w:pPr>
                            <w:bookmarkStart w:id="0" w:name="_Hlk235455519"/>
                            <w:r w:rsidRPr="002849F7">
                              <w:rPr>
                                <w:rFonts w:ascii="Bahnschrift SemiLight" w:hAnsi="Bahnschrift SemiLight" w:cs="Calibri"/>
                                <w:b/>
                                <w:bCs/>
                              </w:rPr>
                              <w:t>What tools do we need to survive?</w:t>
                            </w:r>
                            <w:bookmarkEnd w:id="0"/>
                          </w:p>
                          <w:p w14:paraId="201FED74" w14:textId="74EB8E6A" w:rsidR="002849F7" w:rsidRPr="002849F7" w:rsidRDefault="008C6EA0" w:rsidP="002849F7">
                            <w:pPr>
                              <w:jc w:val="center"/>
                              <w:rPr>
                                <w:rFonts w:ascii="Bahnschrift SemiLight" w:hAnsi="Bahnschrift SemiLight" w:cs="Calibri"/>
                              </w:rPr>
                            </w:pPr>
                            <w:r>
                              <w:rPr>
                                <w:rFonts w:ascii="Bahnschrift SemiLight" w:hAnsi="Bahnschrift SemiLight" w:cs="Calibri"/>
                              </w:rPr>
                              <w:t>Team Players</w:t>
                            </w:r>
                            <w:r>
                              <w:rPr>
                                <w:rFonts w:ascii="Bahnschrift SemiLight" w:hAnsi="Bahnschrift SemiLight" w:cs="Calibri"/>
                              </w:rPr>
                              <w:br/>
                              <w:t>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4B52B" id="Text Box 19" o:spid="_x0000_s1027" type="#_x0000_t202" style="position:absolute;margin-left:413.4pt;margin-top:-17.4pt;width:235.8pt;height:141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" fillcolor="#ffbd47 [3205]" strokecolor="#e84c22 [3204]" strokeweight="6pt">
                <v:textbox>
                  <w:txbxContent>
                    <w:p w14:paraId="1D239ED8" w14:textId="5728A08D" w:rsidR="002849F7" w:rsidRPr="002849F7" w:rsidRDefault="002849F7" w:rsidP="002849F7">
                      <w:pPr>
                        <w:jc w:val="center"/>
                        <w:rPr>
                          <w:rFonts w:ascii="Bahnschrift SemiLight" w:hAnsi="Bahnschrift SemiLight" w:cs="Calibri"/>
                          <w:b/>
                          <w:bCs/>
                          <w:sz w:val="32"/>
                          <w:szCs w:val="32"/>
                          <w:u w:val="single"/>
                        </w:rPr>
                      </w:pPr>
                      <w:r w:rsidRPr="002849F7">
                        <w:rPr>
                          <w:rFonts w:ascii="Bahnschrift SemiLight" w:hAnsi="Bahnschrift SemiLight" w:cs="Calibri"/>
                          <w:b/>
                          <w:bCs/>
                          <w:sz w:val="32"/>
                          <w:szCs w:val="32"/>
                          <w:u w:val="single"/>
                        </w:rPr>
                        <w:t>Holly</w:t>
                      </w:r>
                      <w:r w:rsidRPr="002849F7">
                        <w:rPr>
                          <w:rFonts w:ascii="Bahnschrift SemiLight" w:hAnsi="Bahnschrift SemiLight" w:cs="Calibri"/>
                          <w:b/>
                          <w:bCs/>
                          <w:sz w:val="32"/>
                          <w:szCs w:val="32"/>
                          <w:u w:val="single"/>
                        </w:rPr>
                        <w:br/>
                        <w:t>Autumn</w:t>
                      </w:r>
                    </w:p>
                    <w:p w14:paraId="4CA43762" w14:textId="47B905CA" w:rsidR="002849F7" w:rsidRPr="002849F7" w:rsidRDefault="002849F7" w:rsidP="002849F7">
                      <w:pPr>
                        <w:jc w:val="center"/>
                        <w:rPr>
                          <w:rFonts w:ascii="Bahnschrift SemiLight" w:hAnsi="Bahnschrift SemiLight" w:cs="Calibri"/>
                          <w:b/>
                          <w:bCs/>
                        </w:rPr>
                      </w:pPr>
                      <w:bookmarkStart w:id="1" w:name="_Hlk235455519"/>
                      <w:r w:rsidRPr="002849F7">
                        <w:rPr>
                          <w:rFonts w:ascii="Bahnschrift SemiLight" w:hAnsi="Bahnschrift SemiLight" w:cs="Calibri"/>
                          <w:b/>
                          <w:bCs/>
                        </w:rPr>
                        <w:t>What tools do we need to survive?</w:t>
                      </w:r>
                      <w:bookmarkEnd w:id="1"/>
                    </w:p>
                    <w:p w14:paraId="201FED74" w14:textId="74EB8E6A" w:rsidR="002849F7" w:rsidRPr="002849F7" w:rsidRDefault="008C6EA0" w:rsidP="002849F7">
                      <w:pPr>
                        <w:jc w:val="center"/>
                        <w:rPr>
                          <w:rFonts w:ascii="Bahnschrift SemiLight" w:hAnsi="Bahnschrift SemiLight" w:cs="Calibri"/>
                        </w:rPr>
                      </w:pPr>
                      <w:r>
                        <w:rPr>
                          <w:rFonts w:ascii="Bahnschrift SemiLight" w:hAnsi="Bahnschrift SemiLight" w:cs="Calibri"/>
                        </w:rPr>
                        <w:t>Team Players</w:t>
                      </w:r>
                      <w:r>
                        <w:rPr>
                          <w:rFonts w:ascii="Bahnschrift SemiLight" w:hAnsi="Bahnschrift SemiLight" w:cs="Calibri"/>
                        </w:rPr>
                        <w:br/>
                        <w:t>Friends</w:t>
                      </w:r>
                    </w:p>
                  </w:txbxContent>
                </v:textbox>
                <w10:wrap anchorx="margin"/>
              </v:shape>
            </w:pict>
          </mc:Fallback>
        </mc:AlternateContent>
      </w:r>
    </w:p>
    <w:p w14:paraId="0BE2BFBF" w14:textId="16F6ECD2" w:rsidR="00E75353" w:rsidRDefault="00281986">
      <w:r>
        <w:rPr>
          <w:noProof/>
          <w:lang w:eastAsia="en-GB"/>
        </w:rPr>
        <mc:AlternateContent>
          <mc:Choice Requires="wps">
            <w:drawing>
              <wp:anchor distT="0" distB="0" distL="114300" distR="114300" simplePos="0" relativeHeight="251712512" behindDoc="0" locked="0" layoutInCell="1" allowOverlap="1" wp14:anchorId="19E7E60B" wp14:editId="5D7555B6">
                <wp:simplePos x="0" y="0"/>
                <wp:positionH relativeFrom="margin">
                  <wp:posOffset>8401050</wp:posOffset>
                </wp:positionH>
                <wp:positionV relativeFrom="paragraph">
                  <wp:posOffset>2980690</wp:posOffset>
                </wp:positionV>
                <wp:extent cx="1704975" cy="963930"/>
                <wp:effectExtent l="19050" t="19050" r="28575" b="26670"/>
                <wp:wrapNone/>
                <wp:docPr id="25" name="Text Box 25"/>
                <wp:cNvGraphicFramePr/>
                <a:graphic xmlns:a="http://schemas.openxmlformats.org/drawingml/2006/main">
                  <a:graphicData uri="http://schemas.microsoft.com/office/word/2010/wordprocessingShape">
                    <wps:wsp>
                      <wps:cNvSpPr txBox="1"/>
                      <wps:spPr>
                        <a:xfrm>
                          <a:off x="0" y="0"/>
                          <a:ext cx="1704975" cy="963930"/>
                        </a:xfrm>
                        <a:prstGeom prst="rect">
                          <a:avLst/>
                        </a:prstGeom>
                        <a:solidFill>
                          <a:schemeClr val="accent2"/>
                        </a:solidFill>
                        <a:ln w="28575">
                          <a:solidFill>
                            <a:schemeClr val="accent5"/>
                          </a:solidFill>
                        </a:ln>
                        <a:effectLst/>
                      </wps:spPr>
                      <wps:txbx>
                        <w:txbxContent>
                          <w:p w14:paraId="223FA981" w14:textId="6DBD689D" w:rsidR="00281986" w:rsidRDefault="00281986" w:rsidP="00281986">
                            <w:pPr>
                              <w:rPr>
                                <w:rFonts w:ascii="Bahnschrift SemiLight" w:hAnsi="Bahnschrift SemiLight" w:cs="Calibri"/>
                                <w:b/>
                                <w:bCs/>
                              </w:rPr>
                            </w:pPr>
                            <w:r w:rsidRPr="002849F7">
                              <w:rPr>
                                <w:rFonts w:ascii="Bahnschrift SemiLight" w:hAnsi="Bahnschrift SemiLight" w:cs="Calibri"/>
                                <w:b/>
                                <w:bCs/>
                              </w:rPr>
                              <w:t xml:space="preserve">As </w:t>
                            </w:r>
                            <w:r>
                              <w:rPr>
                                <w:rFonts w:ascii="Bahnschrift SemiLight" w:hAnsi="Bahnschrift SemiLight" w:cs="Calibri"/>
                                <w:b/>
                                <w:bCs/>
                              </w:rPr>
                              <w:t>musicians</w:t>
                            </w:r>
                            <w:r w:rsidRPr="002849F7">
                              <w:rPr>
                                <w:rFonts w:ascii="Bahnschrift SemiLight" w:hAnsi="Bahnschrift SemiLight" w:cs="Calibri"/>
                              </w:rPr>
                              <w:t xml:space="preserve"> </w:t>
                            </w:r>
                            <w:r w:rsidRPr="002849F7">
                              <w:rPr>
                                <w:rFonts w:ascii="Bahnschrift SemiLight" w:hAnsi="Bahnschrift SemiLight" w:cs="Calibri"/>
                                <w:b/>
                                <w:bCs/>
                              </w:rPr>
                              <w:t>we will</w:t>
                            </w:r>
                            <w:r>
                              <w:rPr>
                                <w:rFonts w:ascii="Bahnschrift SemiLight" w:hAnsi="Bahnschrift SemiLight" w:cs="Calibri"/>
                                <w:b/>
                                <w:bCs/>
                              </w:rPr>
                              <w:t>:</w:t>
                            </w:r>
                          </w:p>
                          <w:p w14:paraId="76B26C89" w14:textId="38F6AEC9" w:rsidR="00053893" w:rsidRPr="002849F7" w:rsidRDefault="00053893" w:rsidP="00281986">
                            <w:pPr>
                              <w:rPr>
                                <w:rFonts w:ascii="Bahnschrift SemiLight" w:hAnsi="Bahnschrift SemiLight" w:cs="Calibri"/>
                              </w:rPr>
                            </w:pPr>
                            <w:r>
                              <w:rPr>
                                <w:rFonts w:ascii="Bahnschrift SemiLight" w:hAnsi="Bahnschrift SemiLight" w:cs="Calibri"/>
                                <w:b/>
                                <w:bCs/>
                              </w:rPr>
                              <w:t>Be listening and appraising 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7E60B" id="Text Box 25" o:spid="_x0000_s1028" type="#_x0000_t202" style="position:absolute;margin-left:661.5pt;margin-top:234.7pt;width:134.25pt;height:75.9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" fillcolor="#ffbd47 [3205]" strokecolor="#c90 [3208]" strokeweight="2.25pt">
                <v:textbox>
                  <w:txbxContent>
                    <w:p w14:paraId="223FA981" w14:textId="6DBD689D" w:rsidR="00281986" w:rsidRDefault="00281986" w:rsidP="00281986">
                      <w:pPr>
                        <w:rPr>
                          <w:rFonts w:ascii="Bahnschrift SemiLight" w:hAnsi="Bahnschrift SemiLight" w:cs="Calibri"/>
                          <w:b/>
                          <w:bCs/>
                        </w:rPr>
                      </w:pPr>
                      <w:r w:rsidRPr="002849F7">
                        <w:rPr>
                          <w:rFonts w:ascii="Bahnschrift SemiLight" w:hAnsi="Bahnschrift SemiLight" w:cs="Calibri"/>
                          <w:b/>
                          <w:bCs/>
                        </w:rPr>
                        <w:t xml:space="preserve">As </w:t>
                      </w:r>
                      <w:r>
                        <w:rPr>
                          <w:rFonts w:ascii="Bahnschrift SemiLight" w:hAnsi="Bahnschrift SemiLight" w:cs="Calibri"/>
                          <w:b/>
                          <w:bCs/>
                        </w:rPr>
                        <w:t>musicians</w:t>
                      </w:r>
                      <w:r w:rsidRPr="002849F7">
                        <w:rPr>
                          <w:rFonts w:ascii="Bahnschrift SemiLight" w:hAnsi="Bahnschrift SemiLight" w:cs="Calibri"/>
                        </w:rPr>
                        <w:t xml:space="preserve"> </w:t>
                      </w:r>
                      <w:r w:rsidRPr="002849F7">
                        <w:rPr>
                          <w:rFonts w:ascii="Bahnschrift SemiLight" w:hAnsi="Bahnschrift SemiLight" w:cs="Calibri"/>
                          <w:b/>
                          <w:bCs/>
                        </w:rPr>
                        <w:t>we will</w:t>
                      </w:r>
                      <w:r>
                        <w:rPr>
                          <w:rFonts w:ascii="Bahnschrift SemiLight" w:hAnsi="Bahnschrift SemiLight" w:cs="Calibri"/>
                          <w:b/>
                          <w:bCs/>
                        </w:rPr>
                        <w:t>:</w:t>
                      </w:r>
                    </w:p>
                    <w:p w14:paraId="76B26C89" w14:textId="38F6AEC9" w:rsidR="00053893" w:rsidRPr="002849F7" w:rsidRDefault="00053893" w:rsidP="00281986">
                      <w:pPr>
                        <w:rPr>
                          <w:rFonts w:ascii="Bahnschrift SemiLight" w:hAnsi="Bahnschrift SemiLight" w:cs="Calibri"/>
                        </w:rPr>
                      </w:pPr>
                      <w:r>
                        <w:rPr>
                          <w:rFonts w:ascii="Bahnschrift SemiLight" w:hAnsi="Bahnschrift SemiLight" w:cs="Calibri"/>
                          <w:b/>
                          <w:bCs/>
                        </w:rPr>
                        <w:t>Be listening and appraising music.</w:t>
                      </w:r>
                    </w:p>
                  </w:txbxContent>
                </v:textbox>
                <w10:wrap anchorx="margin"/>
              </v:shape>
            </w:pict>
          </mc:Fallback>
        </mc:AlternateContent>
      </w:r>
      <w:r w:rsidR="00DC028E">
        <w:rPr>
          <w:noProof/>
          <w:lang w:eastAsia="en-GB"/>
        </w:rPr>
        <w:drawing>
          <wp:anchor distT="0" distB="0" distL="114300" distR="114300" simplePos="0" relativeHeight="251683840" behindDoc="1" locked="0" layoutInCell="1" allowOverlap="1" wp14:anchorId="4604BEB4" wp14:editId="184032E7">
            <wp:simplePos x="0" y="0"/>
            <wp:positionH relativeFrom="page">
              <wp:posOffset>5755738</wp:posOffset>
            </wp:positionH>
            <wp:positionV relativeFrom="paragraph">
              <wp:posOffset>1364664</wp:posOffset>
            </wp:positionV>
            <wp:extent cx="2918460" cy="1406525"/>
            <wp:effectExtent l="0" t="0" r="0" b="3175"/>
            <wp:wrapTight wrapText="bothSides">
              <wp:wrapPolygon edited="0">
                <wp:start x="0" y="0"/>
                <wp:lineTo x="0" y="21356"/>
                <wp:lineTo x="21431" y="21356"/>
                <wp:lineTo x="21431" y="0"/>
                <wp:lineTo x="0" y="0"/>
              </wp:wrapPolygon>
            </wp:wrapTight>
            <wp:docPr id="12" name="Picture 12" descr="C:\Users\StaffUser\AppData\Local\Microsoft\Windows\INetCache\Content.MSO\F1B7B2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ffUser\AppData\Local\Microsoft\Windows\INetCache\Content.MSO\F1B7B2CF.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8460" cy="1406525"/>
                    </a:xfrm>
                    <a:prstGeom prst="rect">
                      <a:avLst/>
                    </a:prstGeom>
                    <a:noFill/>
                    <a:ln>
                      <a:noFill/>
                    </a:ln>
                  </pic:spPr>
                </pic:pic>
              </a:graphicData>
            </a:graphic>
            <wp14:sizeRelH relativeFrom="page">
              <wp14:pctWidth>0</wp14:pctWidth>
            </wp14:sizeRelH>
            <wp14:sizeRelV relativeFrom="page">
              <wp14:pctHeight>0</wp14:pctHeight>
            </wp14:sizeRelV>
          </wp:anchor>
        </w:drawing>
      </w:r>
      <w:r w:rsidR="00DC028E">
        <w:rPr>
          <w:noProof/>
          <w:lang w:eastAsia="en-GB"/>
        </w:rPr>
        <mc:AlternateContent>
          <mc:Choice Requires="wps">
            <w:drawing>
              <wp:anchor distT="0" distB="0" distL="114300" distR="114300" simplePos="0" relativeHeight="251692032" behindDoc="0" locked="0" layoutInCell="1" allowOverlap="1" wp14:anchorId="546C9C06" wp14:editId="7B7A73A4">
                <wp:simplePos x="0" y="0"/>
                <wp:positionH relativeFrom="page">
                  <wp:posOffset>5821680</wp:posOffset>
                </wp:positionH>
                <wp:positionV relativeFrom="paragraph">
                  <wp:posOffset>2845533</wp:posOffset>
                </wp:positionV>
                <wp:extent cx="2933700" cy="1264920"/>
                <wp:effectExtent l="19050" t="19050" r="19050" b="1143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264920"/>
                        </a:xfrm>
                        <a:prstGeom prst="rect">
                          <a:avLst/>
                        </a:prstGeom>
                        <a:solidFill>
                          <a:srgbClr val="EEECE1">
                            <a:lumMod val="50000"/>
                          </a:srgbClr>
                        </a:solidFill>
                        <a:ln w="28575">
                          <a:solidFill>
                            <a:schemeClr val="accent1"/>
                          </a:solidFill>
                          <a:miter lim="800000"/>
                          <a:headEnd/>
                          <a:tailEnd/>
                        </a:ln>
                      </wps:spPr>
                      <wps:txbx>
                        <w:txbxContent>
                          <w:p w14:paraId="5777B68C" w14:textId="145B914F" w:rsidR="003B53AB" w:rsidRPr="002849F7" w:rsidRDefault="003B53AB" w:rsidP="003B53AB">
                            <w:pPr>
                              <w:rPr>
                                <w:rFonts w:ascii="Bahnschrift SemiLight" w:hAnsi="Bahnschrift SemiLight" w:cs="Calibri"/>
                              </w:rPr>
                            </w:pPr>
                            <w:r w:rsidRPr="00F3552F">
                              <w:rPr>
                                <w:rFonts w:ascii="Bahnschrift SemiLight" w:hAnsi="Bahnschrift SemiLight" w:cs="Calibri"/>
                                <w:b/>
                                <w:bCs/>
                              </w:rPr>
                              <w:t>As young people we will</w:t>
                            </w:r>
                            <w:r w:rsidR="00F3552F" w:rsidRPr="00F3552F">
                              <w:rPr>
                                <w:rFonts w:ascii="Bahnschrift SemiLight" w:hAnsi="Bahnschrift SemiLight" w:cs="Calibri"/>
                                <w:b/>
                                <w:bCs/>
                              </w:rPr>
                              <w:t xml:space="preserve">: </w:t>
                            </w:r>
                            <w:r w:rsidR="00F3552F">
                              <w:rPr>
                                <w:rFonts w:ascii="Bahnschrift SemiLight" w:hAnsi="Bahnschrift SemiLight" w:cs="Calibri"/>
                              </w:rPr>
                              <w:br/>
                            </w:r>
                            <w:r w:rsidRPr="002849F7">
                              <w:rPr>
                                <w:rFonts w:ascii="Bahnschrift SemiLight" w:hAnsi="Bahnschrift SemiLight" w:cs="Calibri"/>
                              </w:rPr>
                              <w:t xml:space="preserve">think about our rights, roles and responsibilities in school and in life. </w:t>
                            </w:r>
                            <w:r w:rsidRPr="002849F7">
                              <w:rPr>
                                <w:rFonts w:ascii="Bahnschrift SemiLight" w:hAnsi="Bahnschrift SemiLight" w:cs="Calibri"/>
                              </w:rPr>
                              <w:br/>
                              <w:t>We will consider what helps us learn and what we want our school and classroom to be like.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C9C06" id="Text Box 2" o:spid="_x0000_s1029" type="#_x0000_t202" style="position:absolute;margin-left:458.4pt;margin-top:224.05pt;width:231pt;height:99.6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" fillcolor="#948a54" strokecolor="#e84c22 [3204]" strokeweight="2.25pt">
                <v:textbox>
                  <w:txbxContent>
                    <w:p w14:paraId="5777B68C" w14:textId="145B914F" w:rsidR="003B53AB" w:rsidRPr="002849F7" w:rsidRDefault="003B53AB" w:rsidP="003B53AB">
                      <w:pPr>
                        <w:rPr>
                          <w:rFonts w:ascii="Bahnschrift SemiLight" w:hAnsi="Bahnschrift SemiLight" w:cs="Calibri"/>
                        </w:rPr>
                      </w:pPr>
                      <w:r w:rsidRPr="00F3552F">
                        <w:rPr>
                          <w:rFonts w:ascii="Bahnschrift SemiLight" w:hAnsi="Bahnschrift SemiLight" w:cs="Calibri"/>
                          <w:b/>
                          <w:bCs/>
                        </w:rPr>
                        <w:t>As young people we will</w:t>
                      </w:r>
                      <w:r w:rsidR="00F3552F" w:rsidRPr="00F3552F">
                        <w:rPr>
                          <w:rFonts w:ascii="Bahnschrift SemiLight" w:hAnsi="Bahnschrift SemiLight" w:cs="Calibri"/>
                          <w:b/>
                          <w:bCs/>
                        </w:rPr>
                        <w:t xml:space="preserve">: </w:t>
                      </w:r>
                      <w:r w:rsidR="00F3552F">
                        <w:rPr>
                          <w:rFonts w:ascii="Bahnschrift SemiLight" w:hAnsi="Bahnschrift SemiLight" w:cs="Calibri"/>
                        </w:rPr>
                        <w:br/>
                      </w:r>
                      <w:r w:rsidRPr="002849F7">
                        <w:rPr>
                          <w:rFonts w:ascii="Bahnschrift SemiLight" w:hAnsi="Bahnschrift SemiLight" w:cs="Calibri"/>
                        </w:rPr>
                        <w:t xml:space="preserve">think about our rights, roles and responsibilities in school and in life. </w:t>
                      </w:r>
                      <w:r w:rsidRPr="002849F7">
                        <w:rPr>
                          <w:rFonts w:ascii="Bahnschrift SemiLight" w:hAnsi="Bahnschrift SemiLight" w:cs="Calibri"/>
                        </w:rPr>
                        <w:br/>
                        <w:t>We will consider what helps us learn and what we want our school and classroom to be like.</w:t>
                      </w:r>
                    </w:p>
                  </w:txbxContent>
                </v:textbox>
                <w10:wrap anchorx="page"/>
              </v:shape>
            </w:pict>
          </mc:Fallback>
        </mc:AlternateContent>
      </w:r>
      <w:r w:rsidR="00DC028E">
        <w:rPr>
          <w:noProof/>
          <w:lang w:eastAsia="en-GB"/>
        </w:rPr>
        <mc:AlternateContent>
          <mc:Choice Requires="wps">
            <w:drawing>
              <wp:anchor distT="0" distB="0" distL="114300" distR="114300" simplePos="0" relativeHeight="251710464" behindDoc="0" locked="0" layoutInCell="1" allowOverlap="1" wp14:anchorId="247CDDD9" wp14:editId="3F193F72">
                <wp:simplePos x="0" y="0"/>
                <wp:positionH relativeFrom="margin">
                  <wp:posOffset>8401050</wp:posOffset>
                </wp:positionH>
                <wp:positionV relativeFrom="paragraph">
                  <wp:posOffset>1859915</wp:posOffset>
                </wp:positionV>
                <wp:extent cx="1704975" cy="963930"/>
                <wp:effectExtent l="19050" t="19050" r="28575" b="26670"/>
                <wp:wrapNone/>
                <wp:docPr id="22" name="Text Box 22"/>
                <wp:cNvGraphicFramePr/>
                <a:graphic xmlns:a="http://schemas.openxmlformats.org/drawingml/2006/main">
                  <a:graphicData uri="http://schemas.microsoft.com/office/word/2010/wordprocessingShape">
                    <wps:wsp>
                      <wps:cNvSpPr txBox="1"/>
                      <wps:spPr>
                        <a:xfrm>
                          <a:off x="0" y="0"/>
                          <a:ext cx="1704975" cy="963930"/>
                        </a:xfrm>
                        <a:prstGeom prst="rect">
                          <a:avLst/>
                        </a:prstGeom>
                        <a:solidFill>
                          <a:schemeClr val="accent1"/>
                        </a:solidFill>
                        <a:ln w="28575">
                          <a:solidFill>
                            <a:schemeClr val="accent5"/>
                          </a:solidFill>
                        </a:ln>
                        <a:effectLst/>
                      </wps:spPr>
                      <wps:txbx>
                        <w:txbxContent>
                          <w:p w14:paraId="571A1D3D" w14:textId="6B7F5ECC" w:rsidR="00DC028E" w:rsidRPr="002849F7" w:rsidRDefault="00DC028E" w:rsidP="00DC028E">
                            <w:pPr>
                              <w:rPr>
                                <w:rFonts w:ascii="Bahnschrift SemiLight" w:hAnsi="Bahnschrift SemiLight" w:cs="Calibri"/>
                              </w:rPr>
                            </w:pPr>
                            <w:r w:rsidRPr="002849F7">
                              <w:rPr>
                                <w:rFonts w:ascii="Bahnschrift SemiLight" w:hAnsi="Bahnschrift SemiLight" w:cs="Calibri"/>
                                <w:b/>
                                <w:bCs/>
                              </w:rPr>
                              <w:t xml:space="preserve">As </w:t>
                            </w:r>
                            <w:r>
                              <w:rPr>
                                <w:rFonts w:ascii="Bahnschrift SemiLight" w:hAnsi="Bahnschrift SemiLight" w:cs="Calibri"/>
                                <w:b/>
                                <w:bCs/>
                              </w:rPr>
                              <w:t>linguists</w:t>
                            </w:r>
                            <w:r w:rsidRPr="002849F7">
                              <w:rPr>
                                <w:rFonts w:ascii="Bahnschrift SemiLight" w:hAnsi="Bahnschrift SemiLight" w:cs="Calibri"/>
                              </w:rPr>
                              <w:t xml:space="preserve"> </w:t>
                            </w:r>
                            <w:r w:rsidRPr="002849F7">
                              <w:rPr>
                                <w:rFonts w:ascii="Bahnschrift SemiLight" w:hAnsi="Bahnschrift SemiLight" w:cs="Calibri"/>
                                <w:b/>
                                <w:bCs/>
                              </w:rPr>
                              <w:t>we will</w:t>
                            </w:r>
                            <w:r>
                              <w:rPr>
                                <w:rFonts w:ascii="Bahnschrift SemiLight" w:hAnsi="Bahnschrift SemiLight" w:cs="Calibri"/>
                                <w:b/>
                                <w:bCs/>
                              </w:rPr>
                              <w:t>:</w:t>
                            </w:r>
                          </w:p>
                          <w:p w14:paraId="1FE09876" w14:textId="36BE0E71" w:rsidR="00DC028E" w:rsidRPr="002849F7" w:rsidRDefault="00DC028E" w:rsidP="00DC028E">
                            <w:pPr>
                              <w:rPr>
                                <w:rFonts w:ascii="Bahnschrift SemiLight" w:hAnsi="Bahnschrift SemiLight" w:cs="Calibri"/>
                              </w:rPr>
                            </w:pPr>
                            <w:r>
                              <w:rPr>
                                <w:rFonts w:ascii="Bahnschrift SemiLight" w:hAnsi="Bahnschrift SemiLight" w:cs="Calibri"/>
                              </w:rPr>
                              <w:t>Introduce Spanish with greetings and counting to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CDDD9" id="Text Box 22" o:spid="_x0000_s1030" type="#_x0000_t202" style="position:absolute;margin-left:661.5pt;margin-top:146.45pt;width:134.25pt;height:75.9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" fillcolor="#e84c22 [3204]" strokecolor="#c90 [3208]" strokeweight="2.25pt">
                <v:textbox>
                  <w:txbxContent>
                    <w:p w14:paraId="571A1D3D" w14:textId="6B7F5ECC" w:rsidR="00DC028E" w:rsidRPr="002849F7" w:rsidRDefault="00DC028E" w:rsidP="00DC028E">
                      <w:pPr>
                        <w:rPr>
                          <w:rFonts w:ascii="Bahnschrift SemiLight" w:hAnsi="Bahnschrift SemiLight" w:cs="Calibri"/>
                        </w:rPr>
                      </w:pPr>
                      <w:r w:rsidRPr="002849F7">
                        <w:rPr>
                          <w:rFonts w:ascii="Bahnschrift SemiLight" w:hAnsi="Bahnschrift SemiLight" w:cs="Calibri"/>
                          <w:b/>
                          <w:bCs/>
                        </w:rPr>
                        <w:t xml:space="preserve">As </w:t>
                      </w:r>
                      <w:r>
                        <w:rPr>
                          <w:rFonts w:ascii="Bahnschrift SemiLight" w:hAnsi="Bahnschrift SemiLight" w:cs="Calibri"/>
                          <w:b/>
                          <w:bCs/>
                        </w:rPr>
                        <w:t>linguists</w:t>
                      </w:r>
                      <w:r w:rsidRPr="002849F7">
                        <w:rPr>
                          <w:rFonts w:ascii="Bahnschrift SemiLight" w:hAnsi="Bahnschrift SemiLight" w:cs="Calibri"/>
                        </w:rPr>
                        <w:t xml:space="preserve"> </w:t>
                      </w:r>
                      <w:r w:rsidRPr="002849F7">
                        <w:rPr>
                          <w:rFonts w:ascii="Bahnschrift SemiLight" w:hAnsi="Bahnschrift SemiLight" w:cs="Calibri"/>
                          <w:b/>
                          <w:bCs/>
                        </w:rPr>
                        <w:t>we will</w:t>
                      </w:r>
                      <w:r>
                        <w:rPr>
                          <w:rFonts w:ascii="Bahnschrift SemiLight" w:hAnsi="Bahnschrift SemiLight" w:cs="Calibri"/>
                          <w:b/>
                          <w:bCs/>
                        </w:rPr>
                        <w:t>:</w:t>
                      </w:r>
                    </w:p>
                    <w:p w14:paraId="1FE09876" w14:textId="36BE0E71" w:rsidR="00DC028E" w:rsidRPr="002849F7" w:rsidRDefault="00DC028E" w:rsidP="00DC028E">
                      <w:pPr>
                        <w:rPr>
                          <w:rFonts w:ascii="Bahnschrift SemiLight" w:hAnsi="Bahnschrift SemiLight" w:cs="Calibri"/>
                        </w:rPr>
                      </w:pPr>
                      <w:r>
                        <w:rPr>
                          <w:rFonts w:ascii="Bahnschrift SemiLight" w:hAnsi="Bahnschrift SemiLight" w:cs="Calibri"/>
                        </w:rPr>
                        <w:t>Introduce Spanish with greetings and counting to 10.</w:t>
                      </w:r>
                    </w:p>
                  </w:txbxContent>
                </v:textbox>
                <w10:wrap anchorx="margin"/>
              </v:shape>
            </w:pict>
          </mc:Fallback>
        </mc:AlternateContent>
      </w:r>
      <w:r w:rsidR="00DC028E">
        <w:rPr>
          <w:noProof/>
          <w:lang w:eastAsia="en-GB"/>
        </w:rPr>
        <mc:AlternateContent>
          <mc:Choice Requires="wps">
            <w:drawing>
              <wp:anchor distT="0" distB="0" distL="114300" distR="114300" simplePos="0" relativeHeight="251666432" behindDoc="0" locked="0" layoutInCell="1" allowOverlap="1" wp14:anchorId="1EA1F550" wp14:editId="3D645BAF">
                <wp:simplePos x="0" y="0"/>
                <wp:positionH relativeFrom="column">
                  <wp:posOffset>3398520</wp:posOffset>
                </wp:positionH>
                <wp:positionV relativeFrom="paragraph">
                  <wp:posOffset>4462145</wp:posOffset>
                </wp:positionV>
                <wp:extent cx="2002155" cy="1821180"/>
                <wp:effectExtent l="0" t="0" r="17145" b="26670"/>
                <wp:wrapNone/>
                <wp:docPr id="8" name="Text Box 8"/>
                <wp:cNvGraphicFramePr/>
                <a:graphic xmlns:a="http://schemas.openxmlformats.org/drawingml/2006/main">
                  <a:graphicData uri="http://schemas.microsoft.com/office/word/2010/wordprocessingShape">
                    <wps:wsp>
                      <wps:cNvSpPr txBox="1"/>
                      <wps:spPr>
                        <a:xfrm>
                          <a:off x="0" y="0"/>
                          <a:ext cx="2002155" cy="1821180"/>
                        </a:xfrm>
                        <a:prstGeom prst="rect">
                          <a:avLst/>
                        </a:prstGeom>
                        <a:solidFill>
                          <a:schemeClr val="accent4"/>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B4E361" w14:textId="03831A4B" w:rsidR="009E0154" w:rsidRPr="002849F7" w:rsidRDefault="003B314C" w:rsidP="003B314C">
                            <w:pPr>
                              <w:rPr>
                                <w:rFonts w:ascii="Bahnschrift SemiLight" w:hAnsi="Bahnschrift SemiLight" w:cs="Calibri"/>
                                <w:b/>
                                <w:bCs/>
                              </w:rPr>
                            </w:pPr>
                            <w:r w:rsidRPr="002849F7">
                              <w:rPr>
                                <w:rFonts w:ascii="Bahnschrift SemiLight" w:hAnsi="Bahnschrift SemiLight" w:cs="Calibri"/>
                                <w:b/>
                                <w:bCs/>
                              </w:rPr>
                              <w:t xml:space="preserve">As </w:t>
                            </w:r>
                            <w:r w:rsidR="00DC028E">
                              <w:rPr>
                                <w:rFonts w:ascii="Bahnschrift SemiLight" w:hAnsi="Bahnschrift SemiLight" w:cs="Calibri"/>
                                <w:b/>
                                <w:bCs/>
                              </w:rPr>
                              <w:t>artists and designers</w:t>
                            </w:r>
                            <w:r w:rsidRPr="002849F7">
                              <w:rPr>
                                <w:rFonts w:ascii="Bahnschrift SemiLight" w:hAnsi="Bahnschrift SemiLight" w:cs="Calibri"/>
                                <w:b/>
                                <w:bCs/>
                              </w:rPr>
                              <w:t xml:space="preserve"> we </w:t>
                            </w:r>
                            <w:r w:rsidR="002849F7" w:rsidRPr="002849F7">
                              <w:rPr>
                                <w:rFonts w:ascii="Bahnschrift SemiLight" w:hAnsi="Bahnschrift SemiLight" w:cs="Calibri"/>
                                <w:b/>
                                <w:bCs/>
                              </w:rPr>
                              <w:t>will:</w:t>
                            </w:r>
                            <w:r w:rsidR="00DC028E">
                              <w:rPr>
                                <w:rFonts w:ascii="Bahnschrift SemiLight" w:hAnsi="Bahnschrift SemiLight" w:cs="Calibri"/>
                                <w:b/>
                                <w:bCs/>
                              </w:rPr>
                              <w:br/>
                            </w:r>
                            <w:r w:rsidR="00DC028E" w:rsidRPr="00DC028E">
                              <w:rPr>
                                <w:rFonts w:ascii="Bahnschrift SemiLight" w:hAnsi="Bahnschrift SemiLight" w:cs="Calibri"/>
                              </w:rPr>
                              <w:t>Develop sculpture skills through clay.</w:t>
                            </w:r>
                            <w:r w:rsidR="00DC028E" w:rsidRPr="00DC028E">
                              <w:rPr>
                                <w:rFonts w:ascii="Bahnschrift SemiLight" w:hAnsi="Bahnschrift SemiLight" w:cs="Calibri"/>
                              </w:rPr>
                              <w:br/>
                              <w:t>Develop cutting, cooking and weaving skills – taking inspiration from Stone Age techniques.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1F550" id="Text Box 8" o:spid="_x0000_s1031" type="#_x0000_t202" style="position:absolute;margin-left:267.6pt;margin-top:351.35pt;width:157.65pt;height:14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" fillcolor="#ff8427 [3207]" strokeweight="1.5pt">
                <v:textbox>
                  <w:txbxContent>
                    <w:p w14:paraId="56B4E361" w14:textId="03831A4B" w:rsidR="009E0154" w:rsidRPr="002849F7" w:rsidRDefault="003B314C" w:rsidP="003B314C">
                      <w:pPr>
                        <w:rPr>
                          <w:rFonts w:ascii="Bahnschrift SemiLight" w:hAnsi="Bahnschrift SemiLight" w:cs="Calibri"/>
                          <w:b/>
                          <w:bCs/>
                        </w:rPr>
                      </w:pPr>
                      <w:r w:rsidRPr="002849F7">
                        <w:rPr>
                          <w:rFonts w:ascii="Bahnschrift SemiLight" w:hAnsi="Bahnschrift SemiLight" w:cs="Calibri"/>
                          <w:b/>
                          <w:bCs/>
                        </w:rPr>
                        <w:t xml:space="preserve">As </w:t>
                      </w:r>
                      <w:r w:rsidR="00DC028E">
                        <w:rPr>
                          <w:rFonts w:ascii="Bahnschrift SemiLight" w:hAnsi="Bahnschrift SemiLight" w:cs="Calibri"/>
                          <w:b/>
                          <w:bCs/>
                        </w:rPr>
                        <w:t>artists and designers</w:t>
                      </w:r>
                      <w:r w:rsidRPr="002849F7">
                        <w:rPr>
                          <w:rFonts w:ascii="Bahnschrift SemiLight" w:hAnsi="Bahnschrift SemiLight" w:cs="Calibri"/>
                          <w:b/>
                          <w:bCs/>
                        </w:rPr>
                        <w:t xml:space="preserve"> we </w:t>
                      </w:r>
                      <w:r w:rsidR="002849F7" w:rsidRPr="002849F7">
                        <w:rPr>
                          <w:rFonts w:ascii="Bahnschrift SemiLight" w:hAnsi="Bahnschrift SemiLight" w:cs="Calibri"/>
                          <w:b/>
                          <w:bCs/>
                        </w:rPr>
                        <w:t>will:</w:t>
                      </w:r>
                      <w:r w:rsidR="00DC028E">
                        <w:rPr>
                          <w:rFonts w:ascii="Bahnschrift SemiLight" w:hAnsi="Bahnschrift SemiLight" w:cs="Calibri"/>
                          <w:b/>
                          <w:bCs/>
                        </w:rPr>
                        <w:br/>
                      </w:r>
                      <w:r w:rsidR="00DC028E" w:rsidRPr="00DC028E">
                        <w:rPr>
                          <w:rFonts w:ascii="Bahnschrift SemiLight" w:hAnsi="Bahnschrift SemiLight" w:cs="Calibri"/>
                        </w:rPr>
                        <w:t>Develop sculpture skills through clay.</w:t>
                      </w:r>
                      <w:r w:rsidR="00DC028E" w:rsidRPr="00DC028E">
                        <w:rPr>
                          <w:rFonts w:ascii="Bahnschrift SemiLight" w:hAnsi="Bahnschrift SemiLight" w:cs="Calibri"/>
                        </w:rPr>
                        <w:br/>
                        <w:t>Develop cutting, cooking and weaving skills – taking inspiration from Stone Age techniques.</w:t>
                      </w:r>
                    </w:p>
                  </w:txbxContent>
                </v:textbox>
              </v:shape>
            </w:pict>
          </mc:Fallback>
        </mc:AlternateContent>
      </w:r>
      <w:r w:rsidR="00DC028E">
        <w:rPr>
          <w:noProof/>
          <w:lang w:eastAsia="en-GB"/>
        </w:rPr>
        <mc:AlternateContent>
          <mc:Choice Requires="wps">
            <w:drawing>
              <wp:anchor distT="0" distB="0" distL="114300" distR="114300" simplePos="0" relativeHeight="251653120" behindDoc="0" locked="0" layoutInCell="1" allowOverlap="1" wp14:anchorId="76592317" wp14:editId="11A70B51">
                <wp:simplePos x="0" y="0"/>
                <wp:positionH relativeFrom="margin">
                  <wp:posOffset>-217170</wp:posOffset>
                </wp:positionH>
                <wp:positionV relativeFrom="paragraph">
                  <wp:posOffset>4896485</wp:posOffset>
                </wp:positionV>
                <wp:extent cx="3514725" cy="1127760"/>
                <wp:effectExtent l="19050" t="19050" r="28575"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127760"/>
                        </a:xfrm>
                        <a:prstGeom prst="rect">
                          <a:avLst/>
                        </a:prstGeom>
                        <a:solidFill>
                          <a:schemeClr val="accent6">
                            <a:lumMod val="75000"/>
                          </a:schemeClr>
                        </a:solidFill>
                        <a:ln w="28575">
                          <a:solidFill>
                            <a:schemeClr val="accent2"/>
                          </a:solidFill>
                          <a:miter lim="800000"/>
                          <a:headEnd/>
                          <a:tailEnd/>
                        </a:ln>
                      </wps:spPr>
                      <wps:txbx>
                        <w:txbxContent>
                          <w:p w14:paraId="771AD487" w14:textId="34CF94E8" w:rsidR="009E0154" w:rsidRPr="002849F7" w:rsidRDefault="00E22F5E" w:rsidP="00E22F5E">
                            <w:pPr>
                              <w:rPr>
                                <w:rFonts w:ascii="Bahnschrift SemiLight" w:hAnsi="Bahnschrift SemiLight" w:cs="Calibri"/>
                                <w:b/>
                                <w:bCs/>
                              </w:rPr>
                            </w:pPr>
                            <w:r w:rsidRPr="002849F7">
                              <w:rPr>
                                <w:rFonts w:ascii="Bahnschrift SemiLight" w:hAnsi="Bahnschrift SemiLight" w:cs="Calibri"/>
                                <w:b/>
                                <w:bCs/>
                              </w:rPr>
                              <w:t xml:space="preserve">As </w:t>
                            </w:r>
                            <w:r w:rsidR="00AC07B7" w:rsidRPr="002849F7">
                              <w:rPr>
                                <w:rFonts w:ascii="Bahnschrift SemiLight" w:hAnsi="Bahnschrift SemiLight" w:cs="Calibri"/>
                                <w:b/>
                                <w:bCs/>
                              </w:rPr>
                              <w:t>sportspeople</w:t>
                            </w:r>
                            <w:r w:rsidRPr="002849F7">
                              <w:rPr>
                                <w:rFonts w:ascii="Bahnschrift SemiLight" w:hAnsi="Bahnschrift SemiLight" w:cs="Calibri"/>
                                <w:b/>
                                <w:bCs/>
                              </w:rPr>
                              <w:t xml:space="preserve"> we will</w:t>
                            </w:r>
                            <w:r w:rsidR="002849F7" w:rsidRPr="002849F7">
                              <w:rPr>
                                <w:rFonts w:ascii="Bahnschrift SemiLight" w:hAnsi="Bahnschrift SemiLight" w:cs="Calibri"/>
                                <w:b/>
                                <w:bCs/>
                              </w:rPr>
                              <w:t xml:space="preserve">: </w:t>
                            </w:r>
                            <w:r w:rsidR="00F3552F">
                              <w:rPr>
                                <w:rFonts w:ascii="Bahnschrift SemiLight" w:hAnsi="Bahnschrift SemiLight" w:cs="Calibri"/>
                                <w:b/>
                                <w:bCs/>
                              </w:rPr>
                              <w:br/>
                            </w:r>
                            <w:r w:rsidR="00F3552F" w:rsidRPr="00F3552F">
                              <w:rPr>
                                <w:rFonts w:ascii="Bahnschrift SemiLight" w:hAnsi="Bahnschrift SemiLight" w:cs="Calibri"/>
                              </w:rPr>
                              <w:t>Develop teamwork skills through OAA</w:t>
                            </w:r>
                            <w:r w:rsidR="00F3552F" w:rsidRPr="00F3552F">
                              <w:rPr>
                                <w:rFonts w:ascii="Bahnschrift SemiLight" w:hAnsi="Bahnschrift SemiLight" w:cs="Calibri"/>
                              </w:rPr>
                              <w:br/>
                              <w:t>Apply teamwork skills in invasion games like netball and hockey</w:t>
                            </w:r>
                            <w:r w:rsidR="00F3552F">
                              <w:rPr>
                                <w:rFonts w:ascii="Bahnschrift SemiLight" w:hAnsi="Bahnschrift SemiLight" w:cs="Calibri"/>
                              </w:rPr>
                              <w:t>.</w:t>
                            </w:r>
                            <w:r w:rsidR="002849F7" w:rsidRPr="00F3552F">
                              <w:rPr>
                                <w:rFonts w:ascii="Bahnschrift SemiLight" w:hAnsi="Bahnschrift SemiLight" w:cs="Calibri"/>
                              </w:rPr>
                              <w:br/>
                            </w:r>
                            <w:r w:rsidR="00F3552F" w:rsidRPr="00F3552F">
                              <w:rPr>
                                <w:rFonts w:ascii="Bahnschrift SemiLight" w:hAnsi="Bahnschrift SemiLight" w:cs="Calibri"/>
                              </w:rPr>
                              <w:t>Develop strength, flexibility and sequences in dance.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92317" id="_x0000_s1032" type="#_x0000_t202" style="position:absolute;margin-left:-17.1pt;margin-top:385.55pt;width:276.75pt;height:88.8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" fillcolor="#851c00 [2409]" strokecolor="#ffbd47 [3205]" strokeweight="2.25pt">
                <v:textbox>
                  <w:txbxContent>
                    <w:p w14:paraId="771AD487" w14:textId="34CF94E8" w:rsidR="009E0154" w:rsidRPr="002849F7" w:rsidRDefault="00E22F5E" w:rsidP="00E22F5E">
                      <w:pPr>
                        <w:rPr>
                          <w:rFonts w:ascii="Bahnschrift SemiLight" w:hAnsi="Bahnschrift SemiLight" w:cs="Calibri"/>
                          <w:b/>
                          <w:bCs/>
                        </w:rPr>
                      </w:pPr>
                      <w:r w:rsidRPr="002849F7">
                        <w:rPr>
                          <w:rFonts w:ascii="Bahnschrift SemiLight" w:hAnsi="Bahnschrift SemiLight" w:cs="Calibri"/>
                          <w:b/>
                          <w:bCs/>
                        </w:rPr>
                        <w:t xml:space="preserve">As </w:t>
                      </w:r>
                      <w:r w:rsidR="00AC07B7" w:rsidRPr="002849F7">
                        <w:rPr>
                          <w:rFonts w:ascii="Bahnschrift SemiLight" w:hAnsi="Bahnschrift SemiLight" w:cs="Calibri"/>
                          <w:b/>
                          <w:bCs/>
                        </w:rPr>
                        <w:t>sportspeople</w:t>
                      </w:r>
                      <w:r w:rsidRPr="002849F7">
                        <w:rPr>
                          <w:rFonts w:ascii="Bahnschrift SemiLight" w:hAnsi="Bahnschrift SemiLight" w:cs="Calibri"/>
                          <w:b/>
                          <w:bCs/>
                        </w:rPr>
                        <w:t xml:space="preserve"> we will</w:t>
                      </w:r>
                      <w:r w:rsidR="002849F7" w:rsidRPr="002849F7">
                        <w:rPr>
                          <w:rFonts w:ascii="Bahnschrift SemiLight" w:hAnsi="Bahnschrift SemiLight" w:cs="Calibri"/>
                          <w:b/>
                          <w:bCs/>
                        </w:rPr>
                        <w:t xml:space="preserve">: </w:t>
                      </w:r>
                      <w:r w:rsidR="00F3552F">
                        <w:rPr>
                          <w:rFonts w:ascii="Bahnschrift SemiLight" w:hAnsi="Bahnschrift SemiLight" w:cs="Calibri"/>
                          <w:b/>
                          <w:bCs/>
                        </w:rPr>
                        <w:br/>
                      </w:r>
                      <w:r w:rsidR="00F3552F" w:rsidRPr="00F3552F">
                        <w:rPr>
                          <w:rFonts w:ascii="Bahnschrift SemiLight" w:hAnsi="Bahnschrift SemiLight" w:cs="Calibri"/>
                        </w:rPr>
                        <w:t>Develop teamwork skills through OAA</w:t>
                      </w:r>
                      <w:r w:rsidR="00F3552F" w:rsidRPr="00F3552F">
                        <w:rPr>
                          <w:rFonts w:ascii="Bahnschrift SemiLight" w:hAnsi="Bahnschrift SemiLight" w:cs="Calibri"/>
                        </w:rPr>
                        <w:br/>
                        <w:t>Apply teamwork skills in invasion games like netball and hockey</w:t>
                      </w:r>
                      <w:r w:rsidR="00F3552F">
                        <w:rPr>
                          <w:rFonts w:ascii="Bahnschrift SemiLight" w:hAnsi="Bahnschrift SemiLight" w:cs="Calibri"/>
                        </w:rPr>
                        <w:t>.</w:t>
                      </w:r>
                      <w:r w:rsidR="002849F7" w:rsidRPr="00F3552F">
                        <w:rPr>
                          <w:rFonts w:ascii="Bahnschrift SemiLight" w:hAnsi="Bahnschrift SemiLight" w:cs="Calibri"/>
                        </w:rPr>
                        <w:br/>
                      </w:r>
                      <w:r w:rsidR="00F3552F" w:rsidRPr="00F3552F">
                        <w:rPr>
                          <w:rFonts w:ascii="Bahnschrift SemiLight" w:hAnsi="Bahnschrift SemiLight" w:cs="Calibri"/>
                        </w:rPr>
                        <w:t>Develop strength, flexibility and sequences in dance.</w:t>
                      </w:r>
                    </w:p>
                  </w:txbxContent>
                </v:textbox>
                <w10:wrap anchorx="margin"/>
              </v:shape>
            </w:pict>
          </mc:Fallback>
        </mc:AlternateContent>
      </w:r>
      <w:r w:rsidR="00DC028E">
        <w:rPr>
          <w:noProof/>
          <w:lang w:eastAsia="en-GB"/>
        </w:rPr>
        <mc:AlternateContent>
          <mc:Choice Requires="wps">
            <w:drawing>
              <wp:anchor distT="0" distB="0" distL="114300" distR="114300" simplePos="0" relativeHeight="251670528" behindDoc="0" locked="0" layoutInCell="1" allowOverlap="1" wp14:anchorId="0B31DF8B" wp14:editId="035ABC01">
                <wp:simplePos x="0" y="0"/>
                <wp:positionH relativeFrom="margin">
                  <wp:posOffset>-297180</wp:posOffset>
                </wp:positionH>
                <wp:positionV relativeFrom="paragraph">
                  <wp:posOffset>3707765</wp:posOffset>
                </wp:positionV>
                <wp:extent cx="3657600" cy="1005840"/>
                <wp:effectExtent l="19050" t="19050" r="19050" b="2286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005840"/>
                        </a:xfrm>
                        <a:prstGeom prst="rect">
                          <a:avLst/>
                        </a:prstGeom>
                        <a:solidFill>
                          <a:schemeClr val="accent5"/>
                        </a:solidFill>
                        <a:ln w="28575">
                          <a:solidFill>
                            <a:schemeClr val="accent1"/>
                          </a:solidFill>
                          <a:miter lim="800000"/>
                          <a:headEnd/>
                          <a:tailEnd/>
                        </a:ln>
                      </wps:spPr>
                      <wps:txbx>
                        <w:txbxContent>
                          <w:p w14:paraId="00CAE905" w14:textId="413C0B0F" w:rsidR="003310E3" w:rsidRPr="002849F7" w:rsidRDefault="008B2142" w:rsidP="003310E3">
                            <w:pPr>
                              <w:rPr>
                                <w:rFonts w:ascii="Bahnschrift SemiLight" w:hAnsi="Bahnschrift SemiLight" w:cs="Calibri"/>
                              </w:rPr>
                            </w:pPr>
                            <w:r w:rsidRPr="00F3552F">
                              <w:rPr>
                                <w:rFonts w:ascii="Bahnschrift SemiLight" w:hAnsi="Bahnschrift SemiLight" w:cs="Calibri"/>
                                <w:b/>
                                <w:bCs/>
                              </w:rPr>
                              <w:t xml:space="preserve">In </w:t>
                            </w:r>
                            <w:r w:rsidR="009E0154" w:rsidRPr="00F3552F">
                              <w:rPr>
                                <w:rFonts w:ascii="Bahnschrift SemiLight" w:hAnsi="Bahnschrift SemiLight" w:cs="Calibri"/>
                                <w:b/>
                                <w:bCs/>
                              </w:rPr>
                              <w:t>RE</w:t>
                            </w:r>
                            <w:r w:rsidRPr="00F3552F">
                              <w:rPr>
                                <w:rFonts w:ascii="Bahnschrift SemiLight" w:hAnsi="Bahnschrift SemiLight" w:cs="Calibri"/>
                                <w:b/>
                                <w:bCs/>
                              </w:rPr>
                              <w:t xml:space="preserve"> we will</w:t>
                            </w:r>
                            <w:r w:rsidR="002849F7" w:rsidRPr="00F3552F">
                              <w:rPr>
                                <w:rFonts w:ascii="Bahnschrift SemiLight" w:hAnsi="Bahnschrift SemiLight" w:cs="Calibri"/>
                                <w:b/>
                                <w:bCs/>
                              </w:rPr>
                              <w:t>:</w:t>
                            </w:r>
                            <w:r w:rsidR="002849F7">
                              <w:rPr>
                                <w:rFonts w:ascii="Bahnschrift SemiLight" w:hAnsi="Bahnschrift SemiLight" w:cs="Calibri"/>
                              </w:rPr>
                              <w:br/>
                            </w:r>
                            <w:r w:rsidR="003310E3" w:rsidRPr="002849F7">
                              <w:rPr>
                                <w:rFonts w:ascii="Bahnschrift SemiLight" w:hAnsi="Bahnschrift SemiLight" w:cs="Calibri"/>
                              </w:rPr>
                              <w:t xml:space="preserve"> explore the questions </w:t>
                            </w:r>
                            <w:r w:rsidR="003310E3" w:rsidRPr="00F3552F">
                              <w:rPr>
                                <w:rFonts w:ascii="Bahnschrift SemiLight" w:hAnsi="Bahnschrift SemiLight" w:cs="Calibri"/>
                                <w:b/>
                                <w:bCs/>
                              </w:rPr>
                              <w:t>‘What symbols and stories help Jewish people remember their covenant with God?’</w:t>
                            </w:r>
                            <w:r w:rsidR="00F3552F">
                              <w:rPr>
                                <w:rFonts w:ascii="Bahnschrift SemiLight" w:hAnsi="Bahnschrift SemiLight" w:cs="Calibri"/>
                              </w:rPr>
                              <w:t xml:space="preserve"> and </w:t>
                            </w:r>
                            <w:r w:rsidR="00F3552F" w:rsidRPr="00F3552F">
                              <w:rPr>
                                <w:rFonts w:ascii="Bahnschrift SemiLight" w:hAnsi="Bahnschrift SemiLight" w:cs="Calibri"/>
                                <w:b/>
                                <w:bCs/>
                              </w:rPr>
                              <w:t>‘What is the Trinity?’</w:t>
                            </w:r>
                          </w:p>
                          <w:p w14:paraId="035A19CB" w14:textId="77777777" w:rsidR="003310E3" w:rsidRPr="003310E3" w:rsidRDefault="003310E3" w:rsidP="003310E3">
                            <w:pPr>
                              <w:rPr>
                                <w:rFonts w:ascii="Helvetica" w:hAnsi="Helvetica" w:cs="Helvetica"/>
                              </w:rPr>
                            </w:pPr>
                          </w:p>
                          <w:p w14:paraId="329C4455" w14:textId="77777777" w:rsidR="009E0154" w:rsidRPr="008B2142" w:rsidRDefault="003310E3" w:rsidP="003310E3">
                            <w:pPr>
                              <w:rPr>
                                <w:rFonts w:ascii="Helvetica" w:hAnsi="Helvetica" w:cs="Helvetica"/>
                                <w:u w:val="single"/>
                              </w:rPr>
                            </w:pPr>
                            <w:r w:rsidRPr="003310E3">
                              <w:rPr>
                                <w:rFonts w:ascii="Helvetica" w:hAnsi="Helvetica" w:cs="Helvetica"/>
                              </w:rPr>
                              <w:t>and ‘What is the Trinity?’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1DF8B" id="_x0000_s1033" type="#_x0000_t202" style="position:absolute;margin-left:-23.4pt;margin-top:291.95pt;width:4in;height:79.2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" fillcolor="#c90 [3208]" strokecolor="#e84c22 [3204]" strokeweight="2.25pt">
                <v:textbox>
                  <w:txbxContent>
                    <w:p w14:paraId="00CAE905" w14:textId="413C0B0F" w:rsidR="003310E3" w:rsidRPr="002849F7" w:rsidRDefault="008B2142" w:rsidP="003310E3">
                      <w:pPr>
                        <w:rPr>
                          <w:rFonts w:ascii="Bahnschrift SemiLight" w:hAnsi="Bahnschrift SemiLight" w:cs="Calibri"/>
                        </w:rPr>
                      </w:pPr>
                      <w:r w:rsidRPr="00F3552F">
                        <w:rPr>
                          <w:rFonts w:ascii="Bahnschrift SemiLight" w:hAnsi="Bahnschrift SemiLight" w:cs="Calibri"/>
                          <w:b/>
                          <w:bCs/>
                        </w:rPr>
                        <w:t xml:space="preserve">In </w:t>
                      </w:r>
                      <w:r w:rsidR="009E0154" w:rsidRPr="00F3552F">
                        <w:rPr>
                          <w:rFonts w:ascii="Bahnschrift SemiLight" w:hAnsi="Bahnschrift SemiLight" w:cs="Calibri"/>
                          <w:b/>
                          <w:bCs/>
                        </w:rPr>
                        <w:t>RE</w:t>
                      </w:r>
                      <w:r w:rsidRPr="00F3552F">
                        <w:rPr>
                          <w:rFonts w:ascii="Bahnschrift SemiLight" w:hAnsi="Bahnschrift SemiLight" w:cs="Calibri"/>
                          <w:b/>
                          <w:bCs/>
                        </w:rPr>
                        <w:t xml:space="preserve"> we will</w:t>
                      </w:r>
                      <w:r w:rsidR="002849F7" w:rsidRPr="00F3552F">
                        <w:rPr>
                          <w:rFonts w:ascii="Bahnschrift SemiLight" w:hAnsi="Bahnschrift SemiLight" w:cs="Calibri"/>
                          <w:b/>
                          <w:bCs/>
                        </w:rPr>
                        <w:t>:</w:t>
                      </w:r>
                      <w:r w:rsidR="002849F7">
                        <w:rPr>
                          <w:rFonts w:ascii="Bahnschrift SemiLight" w:hAnsi="Bahnschrift SemiLight" w:cs="Calibri"/>
                        </w:rPr>
                        <w:br/>
                      </w:r>
                      <w:r w:rsidR="003310E3" w:rsidRPr="002849F7">
                        <w:rPr>
                          <w:rFonts w:ascii="Bahnschrift SemiLight" w:hAnsi="Bahnschrift SemiLight" w:cs="Calibri"/>
                        </w:rPr>
                        <w:t xml:space="preserve"> explore the questions </w:t>
                      </w:r>
                      <w:r w:rsidR="003310E3" w:rsidRPr="00F3552F">
                        <w:rPr>
                          <w:rFonts w:ascii="Bahnschrift SemiLight" w:hAnsi="Bahnschrift SemiLight" w:cs="Calibri"/>
                          <w:b/>
                          <w:bCs/>
                        </w:rPr>
                        <w:t>‘What symbols and stories help Jewish people remember their covenant with God?’</w:t>
                      </w:r>
                      <w:r w:rsidR="00F3552F">
                        <w:rPr>
                          <w:rFonts w:ascii="Bahnschrift SemiLight" w:hAnsi="Bahnschrift SemiLight" w:cs="Calibri"/>
                        </w:rPr>
                        <w:t xml:space="preserve"> and </w:t>
                      </w:r>
                      <w:r w:rsidR="00F3552F" w:rsidRPr="00F3552F">
                        <w:rPr>
                          <w:rFonts w:ascii="Bahnschrift SemiLight" w:hAnsi="Bahnschrift SemiLight" w:cs="Calibri"/>
                          <w:b/>
                          <w:bCs/>
                        </w:rPr>
                        <w:t>‘What is the Trinity?’</w:t>
                      </w:r>
                    </w:p>
                    <w:p w14:paraId="035A19CB" w14:textId="77777777" w:rsidR="003310E3" w:rsidRPr="003310E3" w:rsidRDefault="003310E3" w:rsidP="003310E3">
                      <w:pPr>
                        <w:rPr>
                          <w:rFonts w:ascii="Helvetica" w:hAnsi="Helvetica" w:cs="Helvetica"/>
                        </w:rPr>
                      </w:pPr>
                    </w:p>
                    <w:p w14:paraId="329C4455" w14:textId="77777777" w:rsidR="009E0154" w:rsidRPr="008B2142" w:rsidRDefault="003310E3" w:rsidP="003310E3">
                      <w:pPr>
                        <w:rPr>
                          <w:rFonts w:ascii="Helvetica" w:hAnsi="Helvetica" w:cs="Helvetica"/>
                          <w:u w:val="single"/>
                        </w:rPr>
                      </w:pPr>
                      <w:r w:rsidRPr="003310E3">
                        <w:rPr>
                          <w:rFonts w:ascii="Helvetica" w:hAnsi="Helvetica" w:cs="Helvetica"/>
                        </w:rPr>
                        <w:t>and ‘What is the Trinity?’</w:t>
                      </w:r>
                    </w:p>
                  </w:txbxContent>
                </v:textbox>
                <w10:wrap anchorx="margin"/>
              </v:shape>
            </w:pict>
          </mc:Fallback>
        </mc:AlternateContent>
      </w:r>
      <w:r w:rsidR="00DC028E">
        <w:rPr>
          <w:noProof/>
          <w:lang w:eastAsia="en-GB"/>
        </w:rPr>
        <mc:AlternateContent>
          <mc:Choice Requires="wps">
            <w:drawing>
              <wp:anchor distT="0" distB="0" distL="114300" distR="114300" simplePos="0" relativeHeight="251682816" behindDoc="0" locked="0" layoutInCell="1" allowOverlap="1" wp14:anchorId="6F742A43" wp14:editId="5CA85D27">
                <wp:simplePos x="0" y="0"/>
                <wp:positionH relativeFrom="margin">
                  <wp:posOffset>3497580</wp:posOffset>
                </wp:positionH>
                <wp:positionV relativeFrom="paragraph">
                  <wp:posOffset>1962785</wp:posOffset>
                </wp:positionV>
                <wp:extent cx="1647825" cy="2065020"/>
                <wp:effectExtent l="19050" t="19050" r="28575" b="11430"/>
                <wp:wrapNone/>
                <wp:docPr id="9" name="Text Box 9"/>
                <wp:cNvGraphicFramePr/>
                <a:graphic xmlns:a="http://schemas.openxmlformats.org/drawingml/2006/main">
                  <a:graphicData uri="http://schemas.microsoft.com/office/word/2010/wordprocessingShape">
                    <wps:wsp>
                      <wps:cNvSpPr txBox="1"/>
                      <wps:spPr>
                        <a:xfrm>
                          <a:off x="0" y="0"/>
                          <a:ext cx="1647825" cy="2065020"/>
                        </a:xfrm>
                        <a:prstGeom prst="rect">
                          <a:avLst/>
                        </a:prstGeom>
                        <a:solidFill>
                          <a:schemeClr val="accent2"/>
                        </a:solidFill>
                        <a:ln w="28575">
                          <a:solidFill>
                            <a:schemeClr val="accent3"/>
                          </a:solidFill>
                        </a:ln>
                        <a:effectLst/>
                      </wps:spPr>
                      <wps:txbx>
                        <w:txbxContent>
                          <w:p w14:paraId="176A9F44" w14:textId="693A1516" w:rsidR="00A70EDF" w:rsidRPr="002849F7" w:rsidRDefault="00A70EDF" w:rsidP="00A70EDF">
                            <w:pPr>
                              <w:rPr>
                                <w:rFonts w:ascii="Bahnschrift SemiLight" w:hAnsi="Bahnschrift SemiLight" w:cs="Calibri"/>
                              </w:rPr>
                            </w:pPr>
                            <w:r w:rsidRPr="002849F7">
                              <w:rPr>
                                <w:rFonts w:ascii="Bahnschrift SemiLight" w:hAnsi="Bahnschrift SemiLight" w:cs="Calibri"/>
                              </w:rPr>
                              <w:t xml:space="preserve">As </w:t>
                            </w:r>
                            <w:r w:rsidR="00AC07B7" w:rsidRPr="002849F7">
                              <w:rPr>
                                <w:rFonts w:ascii="Bahnschrift SemiLight" w:hAnsi="Bahnschrift SemiLight" w:cs="Calibri"/>
                              </w:rPr>
                              <w:t>scientists</w:t>
                            </w:r>
                            <w:r w:rsidRPr="002849F7">
                              <w:rPr>
                                <w:rFonts w:ascii="Bahnschrift SemiLight" w:hAnsi="Bahnschrift SemiLight" w:cs="Calibri"/>
                              </w:rPr>
                              <w:t xml:space="preserve"> we will…</w:t>
                            </w:r>
                            <w:r w:rsidR="003B314C" w:rsidRPr="002849F7">
                              <w:rPr>
                                <w:rFonts w:ascii="Bahnschrift SemiLight" w:hAnsi="Bahnschrift SemiLight" w:cs="Calibri"/>
                              </w:rPr>
                              <w:t>.</w:t>
                            </w:r>
                            <w:r w:rsidR="00AC07B7" w:rsidRPr="002849F7">
                              <w:rPr>
                                <w:rFonts w:ascii="Bahnschrift SemiLight" w:hAnsi="Bahnschrift SemiLight" w:cs="Calibri"/>
                              </w:rPr>
                              <w:br/>
                            </w:r>
                            <w:r w:rsidR="00AC07B7" w:rsidRPr="002849F7">
                              <w:rPr>
                                <w:rFonts w:ascii="Bahnschrift SemiLight" w:hAnsi="Bahnschrift SemiLight" w:cs="Calibri"/>
                              </w:rPr>
                              <w:br/>
                            </w:r>
                            <w:r w:rsidR="00F3552F">
                              <w:rPr>
                                <w:rFonts w:ascii="Bahnschrift SemiLight" w:hAnsi="Bahnschrift SemiLight" w:cs="Calibri"/>
                              </w:rPr>
                              <w:t>Learn how the digestive system functions.</w:t>
                            </w:r>
                            <w:r w:rsidR="00F3552F">
                              <w:rPr>
                                <w:rFonts w:ascii="Bahnschrift SemiLight" w:hAnsi="Bahnschrift SemiLight" w:cs="Calibri"/>
                              </w:rPr>
                              <w:br/>
                              <w:t>Identify different teeth and their function.</w:t>
                            </w:r>
                            <w:r w:rsidR="00F3552F">
                              <w:rPr>
                                <w:rFonts w:ascii="Bahnschrift SemiLight" w:hAnsi="Bahnschrift SemiLight" w:cs="Calibri"/>
                              </w:rPr>
                              <w:br/>
                            </w:r>
                            <w:r w:rsidR="00DC028E">
                              <w:rPr>
                                <w:rFonts w:ascii="Bahnschrift SemiLight" w:hAnsi="Bahnschrift SemiLight" w:cs="Calibri"/>
                              </w:rPr>
                              <w:t>Understand the importance of healthy choices and nutrition.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42A43" id="Text Box 9" o:spid="_x0000_s1034" type="#_x0000_t202" style="position:absolute;margin-left:275.4pt;margin-top:154.55pt;width:129.75pt;height:162.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" fillcolor="#ffbd47 [3205]" strokecolor="#b64926 [3206]" strokeweight="2.25pt">
                <v:textbox>
                  <w:txbxContent>
                    <w:p w14:paraId="176A9F44" w14:textId="693A1516" w:rsidR="00A70EDF" w:rsidRPr="002849F7" w:rsidRDefault="00A70EDF" w:rsidP="00A70EDF">
                      <w:pPr>
                        <w:rPr>
                          <w:rFonts w:ascii="Bahnschrift SemiLight" w:hAnsi="Bahnschrift SemiLight" w:cs="Calibri"/>
                        </w:rPr>
                      </w:pPr>
                      <w:r w:rsidRPr="002849F7">
                        <w:rPr>
                          <w:rFonts w:ascii="Bahnschrift SemiLight" w:hAnsi="Bahnschrift SemiLight" w:cs="Calibri"/>
                        </w:rPr>
                        <w:t xml:space="preserve">As </w:t>
                      </w:r>
                      <w:r w:rsidR="00AC07B7" w:rsidRPr="002849F7">
                        <w:rPr>
                          <w:rFonts w:ascii="Bahnschrift SemiLight" w:hAnsi="Bahnschrift SemiLight" w:cs="Calibri"/>
                        </w:rPr>
                        <w:t>scientists</w:t>
                      </w:r>
                      <w:r w:rsidRPr="002849F7">
                        <w:rPr>
                          <w:rFonts w:ascii="Bahnschrift SemiLight" w:hAnsi="Bahnschrift SemiLight" w:cs="Calibri"/>
                        </w:rPr>
                        <w:t xml:space="preserve"> we will…</w:t>
                      </w:r>
                      <w:r w:rsidR="003B314C" w:rsidRPr="002849F7">
                        <w:rPr>
                          <w:rFonts w:ascii="Bahnschrift SemiLight" w:hAnsi="Bahnschrift SemiLight" w:cs="Calibri"/>
                        </w:rPr>
                        <w:t>.</w:t>
                      </w:r>
                      <w:r w:rsidR="00AC07B7" w:rsidRPr="002849F7">
                        <w:rPr>
                          <w:rFonts w:ascii="Bahnschrift SemiLight" w:hAnsi="Bahnschrift SemiLight" w:cs="Calibri"/>
                        </w:rPr>
                        <w:br/>
                      </w:r>
                      <w:r w:rsidR="00AC07B7" w:rsidRPr="002849F7">
                        <w:rPr>
                          <w:rFonts w:ascii="Bahnschrift SemiLight" w:hAnsi="Bahnschrift SemiLight" w:cs="Calibri"/>
                        </w:rPr>
                        <w:br/>
                      </w:r>
                      <w:r w:rsidR="00F3552F">
                        <w:rPr>
                          <w:rFonts w:ascii="Bahnschrift SemiLight" w:hAnsi="Bahnschrift SemiLight" w:cs="Calibri"/>
                        </w:rPr>
                        <w:t>Learn how the digestive system functions.</w:t>
                      </w:r>
                      <w:r w:rsidR="00F3552F">
                        <w:rPr>
                          <w:rFonts w:ascii="Bahnschrift SemiLight" w:hAnsi="Bahnschrift SemiLight" w:cs="Calibri"/>
                        </w:rPr>
                        <w:br/>
                        <w:t>Identify different teeth and their function.</w:t>
                      </w:r>
                      <w:r w:rsidR="00F3552F">
                        <w:rPr>
                          <w:rFonts w:ascii="Bahnschrift SemiLight" w:hAnsi="Bahnschrift SemiLight" w:cs="Calibri"/>
                        </w:rPr>
                        <w:br/>
                      </w:r>
                      <w:r w:rsidR="00DC028E">
                        <w:rPr>
                          <w:rFonts w:ascii="Bahnschrift SemiLight" w:hAnsi="Bahnschrift SemiLight" w:cs="Calibri"/>
                        </w:rPr>
                        <w:t>Understand the importance of healthy choices and nutrition.</w:t>
                      </w:r>
                    </w:p>
                  </w:txbxContent>
                </v:textbox>
                <w10:wrap anchorx="margin"/>
              </v:shape>
            </w:pict>
          </mc:Fallback>
        </mc:AlternateContent>
      </w:r>
      <w:r w:rsidR="00DC028E">
        <w:rPr>
          <w:noProof/>
          <w:lang w:eastAsia="en-GB"/>
        </w:rPr>
        <mc:AlternateContent>
          <mc:Choice Requires="wps">
            <w:drawing>
              <wp:anchor distT="0" distB="0" distL="114300" distR="114300" simplePos="0" relativeHeight="251644928" behindDoc="0" locked="0" layoutInCell="1" allowOverlap="1" wp14:anchorId="0EF73733" wp14:editId="25FD1225">
                <wp:simplePos x="0" y="0"/>
                <wp:positionH relativeFrom="margin">
                  <wp:posOffset>-201930</wp:posOffset>
                </wp:positionH>
                <wp:positionV relativeFrom="paragraph">
                  <wp:posOffset>1737995</wp:posOffset>
                </wp:positionV>
                <wp:extent cx="3524250" cy="1893570"/>
                <wp:effectExtent l="19050" t="19050" r="1905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893570"/>
                        </a:xfrm>
                        <a:prstGeom prst="rect">
                          <a:avLst/>
                        </a:prstGeom>
                        <a:solidFill>
                          <a:schemeClr val="accent3"/>
                        </a:solidFill>
                        <a:ln w="28575">
                          <a:solidFill>
                            <a:srgbClr val="000000"/>
                          </a:solidFill>
                          <a:miter lim="800000"/>
                          <a:headEnd/>
                          <a:tailEnd/>
                        </a:ln>
                      </wps:spPr>
                      <wps:txbx>
                        <w:txbxContent>
                          <w:p w14:paraId="70B78BEB" w14:textId="03AB3A9B" w:rsidR="00446733" w:rsidRPr="002849F7" w:rsidRDefault="008B2142" w:rsidP="00AC07B7">
                            <w:pPr>
                              <w:rPr>
                                <w:rFonts w:ascii="Bahnschrift SemiLight" w:hAnsi="Bahnschrift SemiLight" w:cs="Calibri"/>
                                <w:b/>
                                <w:bCs/>
                                <w:color w:val="FFFFFF" w:themeColor="background1"/>
                              </w:rPr>
                            </w:pPr>
                            <w:r w:rsidRPr="002849F7">
                              <w:rPr>
                                <w:rFonts w:ascii="Bahnschrift SemiLight" w:hAnsi="Bahnschrift SemiLight" w:cs="Calibri"/>
                                <w:b/>
                                <w:bCs/>
                                <w:color w:val="FFFFFF" w:themeColor="background1"/>
                              </w:rPr>
                              <w:t xml:space="preserve">As mathematicians we </w:t>
                            </w:r>
                            <w:r w:rsidR="00AC07B7" w:rsidRPr="002849F7">
                              <w:rPr>
                                <w:rFonts w:ascii="Bahnschrift SemiLight" w:hAnsi="Bahnschrift SemiLight" w:cs="Calibri"/>
                                <w:b/>
                                <w:bCs/>
                                <w:color w:val="FFFFFF" w:themeColor="background1"/>
                              </w:rPr>
                              <w:t>wil</w:t>
                            </w:r>
                            <w:r w:rsidR="002849F7" w:rsidRPr="002849F7">
                              <w:rPr>
                                <w:rFonts w:ascii="Bahnschrift SemiLight" w:hAnsi="Bahnschrift SemiLight" w:cs="Calibri"/>
                                <w:b/>
                                <w:bCs/>
                                <w:color w:val="FFFFFF" w:themeColor="background1"/>
                              </w:rPr>
                              <w:t>l:</w:t>
                            </w:r>
                            <w:r w:rsidR="00F3552F">
                              <w:rPr>
                                <w:rFonts w:ascii="Bahnschrift SemiLight" w:hAnsi="Bahnschrift SemiLight" w:cs="Calibri"/>
                                <w:b/>
                                <w:bCs/>
                                <w:color w:val="FFFFFF" w:themeColor="background1"/>
                              </w:rPr>
                              <w:br/>
                            </w:r>
                            <w:r w:rsidR="00F3552F" w:rsidRPr="00F3552F">
                              <w:rPr>
                                <w:rFonts w:ascii="Bahnschrift SemiLight" w:hAnsi="Bahnschrift SemiLight" w:cs="Calibri"/>
                                <w:color w:val="FFFFFF" w:themeColor="background1"/>
                              </w:rPr>
                              <w:t>Recognise place value and partition numbers flexibly.</w:t>
                            </w:r>
                            <w:r w:rsidR="00F3552F" w:rsidRPr="00F3552F">
                              <w:rPr>
                                <w:rFonts w:ascii="Bahnschrift SemiLight" w:hAnsi="Bahnschrift SemiLight" w:cs="Calibri"/>
                                <w:color w:val="FFFFFF" w:themeColor="background1"/>
                              </w:rPr>
                              <w:br/>
                              <w:t>Develop fluency in addition and subtraction.</w:t>
                            </w:r>
                            <w:r w:rsidR="00F3552F" w:rsidRPr="00F3552F">
                              <w:rPr>
                                <w:rFonts w:ascii="Bahnschrift SemiLight" w:hAnsi="Bahnschrift SemiLight" w:cs="Calibri"/>
                                <w:color w:val="FFFFFF" w:themeColor="background1"/>
                              </w:rPr>
                              <w:br/>
                              <w:t>Recognise inverse relationship between addition and subtraction.</w:t>
                            </w:r>
                            <w:r w:rsidR="00F3552F">
                              <w:rPr>
                                <w:rFonts w:ascii="Bahnschrift SemiLight" w:hAnsi="Bahnschrift SemiLight" w:cs="Calibri"/>
                                <w:b/>
                                <w:bCs/>
                                <w:color w:val="FFFFFF" w:themeColor="background1"/>
                              </w:rPr>
                              <w:br/>
                            </w:r>
                            <w:r w:rsidR="00F3552F" w:rsidRPr="00F3552F">
                              <w:rPr>
                                <w:rFonts w:ascii="Bahnschrift SemiLight" w:hAnsi="Bahnschrift SemiLight" w:cs="Calibri"/>
                                <w:color w:val="FFFFFF" w:themeColor="background1"/>
                              </w:rPr>
                              <w:t>Use formal written methods for addition and subtraction.</w:t>
                            </w:r>
                            <w:r w:rsidR="00F3552F" w:rsidRPr="00F3552F">
                              <w:rPr>
                                <w:rFonts w:ascii="Bahnschrift SemiLight" w:hAnsi="Bahnschrift SemiLight" w:cs="Calibri"/>
                                <w:color w:val="FFFFFF" w:themeColor="background1"/>
                              </w:rPr>
                              <w:br/>
                              <w:t>Recognise commutativity in multiplication</w:t>
                            </w:r>
                            <w:r w:rsidR="00F3552F">
                              <w:rPr>
                                <w:rFonts w:ascii="Bahnschrift SemiLight" w:hAnsi="Bahnschrift SemiLight" w:cs="Calibri"/>
                                <w:color w:val="FFFFFF" w:themeColor="background1"/>
                              </w:rPr>
                              <w:t>.</w:t>
                            </w:r>
                            <w:r w:rsidR="00F3552F">
                              <w:rPr>
                                <w:rFonts w:ascii="Bahnschrift SemiLight" w:hAnsi="Bahnschrift SemiLight" w:cs="Calibri"/>
                                <w:b/>
                                <w:bCs/>
                                <w:color w:val="FFFFFF" w:themeColor="background1"/>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73733" id="_x0000_s1035" type="#_x0000_t202" style="position:absolute;margin-left:-15.9pt;margin-top:136.85pt;width:277.5pt;height:149.1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" fillcolor="#b64926 [3206]" strokeweight="2.25pt">
                <v:textbox>
                  <w:txbxContent>
                    <w:p w14:paraId="70B78BEB" w14:textId="03AB3A9B" w:rsidR="00446733" w:rsidRPr="002849F7" w:rsidRDefault="008B2142" w:rsidP="00AC07B7">
                      <w:pPr>
                        <w:rPr>
                          <w:rFonts w:ascii="Bahnschrift SemiLight" w:hAnsi="Bahnschrift SemiLight" w:cs="Calibri"/>
                          <w:b/>
                          <w:bCs/>
                          <w:color w:val="FFFFFF" w:themeColor="background1"/>
                        </w:rPr>
                      </w:pPr>
                      <w:r w:rsidRPr="002849F7">
                        <w:rPr>
                          <w:rFonts w:ascii="Bahnschrift SemiLight" w:hAnsi="Bahnschrift SemiLight" w:cs="Calibri"/>
                          <w:b/>
                          <w:bCs/>
                          <w:color w:val="FFFFFF" w:themeColor="background1"/>
                        </w:rPr>
                        <w:t xml:space="preserve">As mathematicians we </w:t>
                      </w:r>
                      <w:r w:rsidR="00AC07B7" w:rsidRPr="002849F7">
                        <w:rPr>
                          <w:rFonts w:ascii="Bahnschrift SemiLight" w:hAnsi="Bahnschrift SemiLight" w:cs="Calibri"/>
                          <w:b/>
                          <w:bCs/>
                          <w:color w:val="FFFFFF" w:themeColor="background1"/>
                        </w:rPr>
                        <w:t>wil</w:t>
                      </w:r>
                      <w:r w:rsidR="002849F7" w:rsidRPr="002849F7">
                        <w:rPr>
                          <w:rFonts w:ascii="Bahnschrift SemiLight" w:hAnsi="Bahnschrift SemiLight" w:cs="Calibri"/>
                          <w:b/>
                          <w:bCs/>
                          <w:color w:val="FFFFFF" w:themeColor="background1"/>
                        </w:rPr>
                        <w:t>l:</w:t>
                      </w:r>
                      <w:r w:rsidR="00F3552F">
                        <w:rPr>
                          <w:rFonts w:ascii="Bahnschrift SemiLight" w:hAnsi="Bahnschrift SemiLight" w:cs="Calibri"/>
                          <w:b/>
                          <w:bCs/>
                          <w:color w:val="FFFFFF" w:themeColor="background1"/>
                        </w:rPr>
                        <w:br/>
                      </w:r>
                      <w:r w:rsidR="00F3552F" w:rsidRPr="00F3552F">
                        <w:rPr>
                          <w:rFonts w:ascii="Bahnschrift SemiLight" w:hAnsi="Bahnschrift SemiLight" w:cs="Calibri"/>
                          <w:color w:val="FFFFFF" w:themeColor="background1"/>
                        </w:rPr>
                        <w:t>Recognise place value and partition numbers flexibly.</w:t>
                      </w:r>
                      <w:r w:rsidR="00F3552F" w:rsidRPr="00F3552F">
                        <w:rPr>
                          <w:rFonts w:ascii="Bahnschrift SemiLight" w:hAnsi="Bahnschrift SemiLight" w:cs="Calibri"/>
                          <w:color w:val="FFFFFF" w:themeColor="background1"/>
                        </w:rPr>
                        <w:br/>
                        <w:t>Develop fluency in addition and subtraction.</w:t>
                      </w:r>
                      <w:r w:rsidR="00F3552F" w:rsidRPr="00F3552F">
                        <w:rPr>
                          <w:rFonts w:ascii="Bahnschrift SemiLight" w:hAnsi="Bahnschrift SemiLight" w:cs="Calibri"/>
                          <w:color w:val="FFFFFF" w:themeColor="background1"/>
                        </w:rPr>
                        <w:br/>
                        <w:t>Recognise inverse relationship between addition and subtraction.</w:t>
                      </w:r>
                      <w:r w:rsidR="00F3552F">
                        <w:rPr>
                          <w:rFonts w:ascii="Bahnschrift SemiLight" w:hAnsi="Bahnschrift SemiLight" w:cs="Calibri"/>
                          <w:b/>
                          <w:bCs/>
                          <w:color w:val="FFFFFF" w:themeColor="background1"/>
                        </w:rPr>
                        <w:br/>
                      </w:r>
                      <w:r w:rsidR="00F3552F" w:rsidRPr="00F3552F">
                        <w:rPr>
                          <w:rFonts w:ascii="Bahnschrift SemiLight" w:hAnsi="Bahnschrift SemiLight" w:cs="Calibri"/>
                          <w:color w:val="FFFFFF" w:themeColor="background1"/>
                        </w:rPr>
                        <w:t>Use formal written methods for addition and subtraction.</w:t>
                      </w:r>
                      <w:r w:rsidR="00F3552F" w:rsidRPr="00F3552F">
                        <w:rPr>
                          <w:rFonts w:ascii="Bahnschrift SemiLight" w:hAnsi="Bahnschrift SemiLight" w:cs="Calibri"/>
                          <w:color w:val="FFFFFF" w:themeColor="background1"/>
                        </w:rPr>
                        <w:br/>
                        <w:t>Recognise commutativity in multiplication</w:t>
                      </w:r>
                      <w:r w:rsidR="00F3552F">
                        <w:rPr>
                          <w:rFonts w:ascii="Bahnschrift SemiLight" w:hAnsi="Bahnschrift SemiLight" w:cs="Calibri"/>
                          <w:color w:val="FFFFFF" w:themeColor="background1"/>
                        </w:rPr>
                        <w:t>.</w:t>
                      </w:r>
                      <w:r w:rsidR="00F3552F">
                        <w:rPr>
                          <w:rFonts w:ascii="Bahnschrift SemiLight" w:hAnsi="Bahnschrift SemiLight" w:cs="Calibri"/>
                          <w:b/>
                          <w:bCs/>
                          <w:color w:val="FFFFFF" w:themeColor="background1"/>
                        </w:rPr>
                        <w:br/>
                      </w:r>
                    </w:p>
                  </w:txbxContent>
                </v:textbox>
                <w10:wrap anchorx="margin"/>
              </v:shape>
            </w:pict>
          </mc:Fallback>
        </mc:AlternateContent>
      </w:r>
      <w:r w:rsidR="00F3552F">
        <w:rPr>
          <w:noProof/>
          <w:lang w:eastAsia="en-GB"/>
        </w:rPr>
        <mc:AlternateContent>
          <mc:Choice Requires="wps">
            <w:drawing>
              <wp:anchor distT="0" distB="0" distL="114300" distR="114300" simplePos="0" relativeHeight="251680768" behindDoc="0" locked="0" layoutInCell="1" allowOverlap="1" wp14:anchorId="1638E4D0" wp14:editId="6E939B23">
                <wp:simplePos x="0" y="0"/>
                <wp:positionH relativeFrom="margin">
                  <wp:posOffset>5448300</wp:posOffset>
                </wp:positionH>
                <wp:positionV relativeFrom="paragraph">
                  <wp:posOffset>4203065</wp:posOffset>
                </wp:positionV>
                <wp:extent cx="4610100" cy="2468880"/>
                <wp:effectExtent l="19050" t="19050" r="19050" b="26670"/>
                <wp:wrapNone/>
                <wp:docPr id="11" name="Text Box 11"/>
                <wp:cNvGraphicFramePr/>
                <a:graphic xmlns:a="http://schemas.openxmlformats.org/drawingml/2006/main">
                  <a:graphicData uri="http://schemas.microsoft.com/office/word/2010/wordprocessingShape">
                    <wps:wsp>
                      <wps:cNvSpPr txBox="1"/>
                      <wps:spPr>
                        <a:xfrm>
                          <a:off x="0" y="0"/>
                          <a:ext cx="4610100" cy="2468880"/>
                        </a:xfrm>
                        <a:prstGeom prst="rect">
                          <a:avLst/>
                        </a:prstGeom>
                        <a:solidFill>
                          <a:schemeClr val="accent2">
                            <a:lumMod val="60000"/>
                            <a:lumOff val="40000"/>
                          </a:schemeClr>
                        </a:solidFill>
                        <a:ln w="28575">
                          <a:solidFill>
                            <a:schemeClr val="accent4"/>
                          </a:solidFill>
                        </a:ln>
                      </wps:spPr>
                      <wps:txbx>
                        <w:txbxContent>
                          <w:p w14:paraId="2E03089A" w14:textId="77777777" w:rsidR="00F3552F" w:rsidRDefault="003B314C" w:rsidP="002849F7">
                            <w:pPr>
                              <w:rPr>
                                <w:rFonts w:ascii="Bahnschrift SemiLight" w:hAnsi="Bahnschrift SemiLight" w:cs="Calibri"/>
                                <w:b/>
                                <w:bCs/>
                              </w:rPr>
                            </w:pPr>
                            <w:r w:rsidRPr="002849F7">
                              <w:rPr>
                                <w:rFonts w:ascii="Bahnschrift SemiLight" w:hAnsi="Bahnschrift SemiLight" w:cs="Calibri"/>
                                <w:b/>
                                <w:bCs/>
                              </w:rPr>
                              <w:t>As geographers</w:t>
                            </w:r>
                            <w:r w:rsidR="00AC07B7" w:rsidRPr="002849F7">
                              <w:rPr>
                                <w:rFonts w:ascii="Bahnschrift SemiLight" w:hAnsi="Bahnschrift SemiLight" w:cs="Calibri"/>
                                <w:b/>
                                <w:bCs/>
                              </w:rPr>
                              <w:t xml:space="preserve"> and historians</w:t>
                            </w:r>
                            <w:r w:rsidRPr="002849F7">
                              <w:rPr>
                                <w:rFonts w:ascii="Bahnschrift SemiLight" w:hAnsi="Bahnschrift SemiLight" w:cs="Calibri"/>
                                <w:b/>
                                <w:bCs/>
                              </w:rPr>
                              <w:t xml:space="preserve"> we will</w:t>
                            </w:r>
                            <w:r w:rsidR="002849F7" w:rsidRPr="002849F7">
                              <w:rPr>
                                <w:rFonts w:ascii="Bahnschrift SemiLight" w:hAnsi="Bahnschrift SemiLight" w:cs="Calibri"/>
                                <w:b/>
                                <w:bCs/>
                              </w:rPr>
                              <w:t>:</w:t>
                            </w:r>
                          </w:p>
                          <w:p w14:paraId="745B2E05" w14:textId="5B4C6ADF" w:rsidR="00F3552F" w:rsidRPr="00F3552F" w:rsidRDefault="00F3552F" w:rsidP="00F3552F">
                            <w:pPr>
                              <w:rPr>
                                <w:rFonts w:ascii="Bahnschrift SemiLight" w:hAnsi="Bahnschrift SemiLight" w:cs="Calibri"/>
                              </w:rPr>
                            </w:pPr>
                            <w:r w:rsidRPr="00F3552F">
                              <w:rPr>
                                <w:rFonts w:ascii="Bahnschrift SemiLight" w:hAnsi="Bahnschrift SemiLight" w:cs="Calibri"/>
                              </w:rPr>
                              <w:t xml:space="preserve">Consider the question – </w:t>
                            </w:r>
                            <w:r w:rsidRPr="00F3552F">
                              <w:rPr>
                                <w:rFonts w:ascii="Bahnschrift SemiLight" w:hAnsi="Bahnschrift SemiLight" w:cs="Calibri"/>
                                <w:b/>
                                <w:bCs/>
                              </w:rPr>
                              <w:t>‘is it true to say that Stone Age man was just a simple hunter gatherer only interested in food and shelter?’</w:t>
                            </w:r>
                            <w:r w:rsidRPr="00F3552F">
                              <w:rPr>
                                <w:rFonts w:ascii="Bahnschrift SemiLight" w:hAnsi="Bahnschrift SemiLight" w:cs="Calibri"/>
                              </w:rPr>
                              <w:br/>
                            </w:r>
                            <w:r w:rsidRPr="00F3552F">
                              <w:rPr>
                                <w:rFonts w:ascii="Bahnschrift SemiLight" w:hAnsi="Bahnschrift SemiLight" w:cs="Calibri"/>
                              </w:rPr>
                              <w:br/>
                              <w:t>Analyse ‘Stone Age poo’ to discover information about Stone Age diets and resources.</w:t>
                            </w:r>
                          </w:p>
                          <w:p w14:paraId="38C1027C" w14:textId="4F80B3F4" w:rsidR="003B314C" w:rsidRPr="002849F7" w:rsidRDefault="00F3552F" w:rsidP="00F3552F">
                            <w:pPr>
                              <w:rPr>
                                <w:rFonts w:cstheme="minorHAnsi"/>
                                <w:b/>
                                <w:bCs/>
                                <w:lang w:val="en-US"/>
                              </w:rPr>
                            </w:pPr>
                            <w:r>
                              <w:rPr>
                                <w:rFonts w:ascii="Bahnschrift SemiLight" w:hAnsi="Bahnschrift SemiLight" w:cs="Calibri"/>
                              </w:rPr>
                              <w:t>Use drama/storytelling to t</w:t>
                            </w:r>
                            <w:r w:rsidRPr="00F3552F">
                              <w:rPr>
                                <w:rFonts w:ascii="Bahnschrift SemiLight" w:hAnsi="Bahnschrift SemiLight" w:cs="Calibri"/>
                              </w:rPr>
                              <w:t xml:space="preserve">ake on the role </w:t>
                            </w:r>
                            <w:r>
                              <w:rPr>
                                <w:rFonts w:ascii="Bahnschrift SemiLight" w:hAnsi="Bahnschrift SemiLight" w:cs="Calibri"/>
                              </w:rPr>
                              <w:t>of</w:t>
                            </w:r>
                            <w:r w:rsidRPr="00F3552F">
                              <w:rPr>
                                <w:rFonts w:ascii="Bahnschrift SemiLight" w:hAnsi="Bahnschrift SemiLight" w:cs="Calibri"/>
                              </w:rPr>
                              <w:t xml:space="preserve"> Stone Age villagers and make a series of decisions and debates to ensure </w:t>
                            </w:r>
                            <w:r>
                              <w:rPr>
                                <w:rFonts w:ascii="Bahnschrift SemiLight" w:hAnsi="Bahnschrift SemiLight" w:cs="Calibri"/>
                              </w:rPr>
                              <w:t>our survival.</w:t>
                            </w:r>
                            <w:r>
                              <w:rPr>
                                <w:rFonts w:ascii="Bahnschrift SemiLight" w:hAnsi="Bahnschrift SemiLight" w:cs="Calibri"/>
                              </w:rPr>
                              <w:br/>
                            </w:r>
                            <w:r>
                              <w:rPr>
                                <w:rFonts w:ascii="Bahnschrift SemiLight" w:hAnsi="Bahnschrift SemiLight" w:cs="Calibri"/>
                              </w:rPr>
                              <w:br/>
                            </w:r>
                            <w:r w:rsidRPr="00F3552F">
                              <w:rPr>
                                <w:rFonts w:ascii="Bahnschrift SemiLight" w:hAnsi="Bahnschrift SemiLight" w:cs="Calibri"/>
                              </w:rPr>
                              <w:t>Compare settlements from different regions of the UK and consider how climate and access to resources i</w:t>
                            </w:r>
                            <w:r>
                              <w:rPr>
                                <w:rFonts w:ascii="Bahnschrift SemiLight" w:hAnsi="Bahnschrift SemiLight" w:cs="Calibri"/>
                              </w:rPr>
                              <w:t>nfluenced</w:t>
                            </w:r>
                            <w:r w:rsidRPr="00F3552F">
                              <w:rPr>
                                <w:rFonts w:ascii="Bahnschrift SemiLight" w:hAnsi="Bahnschrift SemiLight" w:cs="Calibri"/>
                              </w:rPr>
                              <w:t xml:space="preserve"> decisions.</w:t>
                            </w:r>
                            <w:r w:rsidR="002849F7" w:rsidRPr="002849F7">
                              <w:rPr>
                                <w:rFonts w:ascii="Bahnschrift SemiLight" w:hAnsi="Bahnschrift SemiLight" w:cs="Calibri"/>
                                <w:b/>
                                <w:bCs/>
                              </w:rPr>
                              <w:br/>
                            </w:r>
                            <w:r w:rsidR="002849F7" w:rsidRPr="002849F7">
                              <w:rPr>
                                <w:rFonts w:ascii="Bahnschrift SemiLight" w:hAnsi="Bahnschrift SemiLight" w:cs="Calibri"/>
                                <w:b/>
                                <w:bC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8E4D0" id="Text Box 11" o:spid="_x0000_s1036" type="#_x0000_t202" style="position:absolute;margin-left:429pt;margin-top:330.95pt;width:363pt;height:194.4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" fillcolor="#ffd790 [1941]" strokecolor="#ff8427 [3207]" strokeweight="2.25pt">
                <v:textbox>
                  <w:txbxContent>
                    <w:p w14:paraId="2E03089A" w14:textId="77777777" w:rsidR="00F3552F" w:rsidRDefault="003B314C" w:rsidP="002849F7">
                      <w:pPr>
                        <w:rPr>
                          <w:rFonts w:ascii="Bahnschrift SemiLight" w:hAnsi="Bahnschrift SemiLight" w:cs="Calibri"/>
                          <w:b/>
                          <w:bCs/>
                        </w:rPr>
                      </w:pPr>
                      <w:r w:rsidRPr="002849F7">
                        <w:rPr>
                          <w:rFonts w:ascii="Bahnschrift SemiLight" w:hAnsi="Bahnschrift SemiLight" w:cs="Calibri"/>
                          <w:b/>
                          <w:bCs/>
                        </w:rPr>
                        <w:t>As geographers</w:t>
                      </w:r>
                      <w:r w:rsidR="00AC07B7" w:rsidRPr="002849F7">
                        <w:rPr>
                          <w:rFonts w:ascii="Bahnschrift SemiLight" w:hAnsi="Bahnschrift SemiLight" w:cs="Calibri"/>
                          <w:b/>
                          <w:bCs/>
                        </w:rPr>
                        <w:t xml:space="preserve"> and historians</w:t>
                      </w:r>
                      <w:r w:rsidRPr="002849F7">
                        <w:rPr>
                          <w:rFonts w:ascii="Bahnschrift SemiLight" w:hAnsi="Bahnschrift SemiLight" w:cs="Calibri"/>
                          <w:b/>
                          <w:bCs/>
                        </w:rPr>
                        <w:t xml:space="preserve"> we will</w:t>
                      </w:r>
                      <w:r w:rsidR="002849F7" w:rsidRPr="002849F7">
                        <w:rPr>
                          <w:rFonts w:ascii="Bahnschrift SemiLight" w:hAnsi="Bahnschrift SemiLight" w:cs="Calibri"/>
                          <w:b/>
                          <w:bCs/>
                        </w:rPr>
                        <w:t>:</w:t>
                      </w:r>
                    </w:p>
                    <w:p w14:paraId="745B2E05" w14:textId="5B4C6ADF" w:rsidR="00F3552F" w:rsidRPr="00F3552F" w:rsidRDefault="00F3552F" w:rsidP="00F3552F">
                      <w:pPr>
                        <w:rPr>
                          <w:rFonts w:ascii="Bahnschrift SemiLight" w:hAnsi="Bahnschrift SemiLight" w:cs="Calibri"/>
                        </w:rPr>
                      </w:pPr>
                      <w:r w:rsidRPr="00F3552F">
                        <w:rPr>
                          <w:rFonts w:ascii="Bahnschrift SemiLight" w:hAnsi="Bahnschrift SemiLight" w:cs="Calibri"/>
                        </w:rPr>
                        <w:t xml:space="preserve">Consider the question – </w:t>
                      </w:r>
                      <w:r w:rsidRPr="00F3552F">
                        <w:rPr>
                          <w:rFonts w:ascii="Bahnschrift SemiLight" w:hAnsi="Bahnschrift SemiLight" w:cs="Calibri"/>
                          <w:b/>
                          <w:bCs/>
                        </w:rPr>
                        <w:t>‘is it true to say that Stone Age man was just a simple hunter gatherer only interested in food and shelter?’</w:t>
                      </w:r>
                      <w:r w:rsidRPr="00F3552F">
                        <w:rPr>
                          <w:rFonts w:ascii="Bahnschrift SemiLight" w:hAnsi="Bahnschrift SemiLight" w:cs="Calibri"/>
                        </w:rPr>
                        <w:br/>
                      </w:r>
                      <w:r w:rsidRPr="00F3552F">
                        <w:rPr>
                          <w:rFonts w:ascii="Bahnschrift SemiLight" w:hAnsi="Bahnschrift SemiLight" w:cs="Calibri"/>
                        </w:rPr>
                        <w:br/>
                        <w:t>Analyse ‘Stone Age poo’ to discover information about Stone Age diets and resources.</w:t>
                      </w:r>
                    </w:p>
                    <w:p w14:paraId="38C1027C" w14:textId="4F80B3F4" w:rsidR="003B314C" w:rsidRPr="002849F7" w:rsidRDefault="00F3552F" w:rsidP="00F3552F">
                      <w:pPr>
                        <w:rPr>
                          <w:rFonts w:cstheme="minorHAnsi"/>
                          <w:b/>
                          <w:bCs/>
                          <w:lang w:val="en-US"/>
                        </w:rPr>
                      </w:pPr>
                      <w:r>
                        <w:rPr>
                          <w:rFonts w:ascii="Bahnschrift SemiLight" w:hAnsi="Bahnschrift SemiLight" w:cs="Calibri"/>
                        </w:rPr>
                        <w:t>Use drama/storytelling to t</w:t>
                      </w:r>
                      <w:r w:rsidRPr="00F3552F">
                        <w:rPr>
                          <w:rFonts w:ascii="Bahnschrift SemiLight" w:hAnsi="Bahnschrift SemiLight" w:cs="Calibri"/>
                        </w:rPr>
                        <w:t xml:space="preserve">ake on the role </w:t>
                      </w:r>
                      <w:r>
                        <w:rPr>
                          <w:rFonts w:ascii="Bahnschrift SemiLight" w:hAnsi="Bahnschrift SemiLight" w:cs="Calibri"/>
                        </w:rPr>
                        <w:t>of</w:t>
                      </w:r>
                      <w:r w:rsidRPr="00F3552F">
                        <w:rPr>
                          <w:rFonts w:ascii="Bahnschrift SemiLight" w:hAnsi="Bahnschrift SemiLight" w:cs="Calibri"/>
                        </w:rPr>
                        <w:t xml:space="preserve"> Stone Age villagers and make a series of decisions and debates to ensure </w:t>
                      </w:r>
                      <w:r>
                        <w:rPr>
                          <w:rFonts w:ascii="Bahnschrift SemiLight" w:hAnsi="Bahnschrift SemiLight" w:cs="Calibri"/>
                        </w:rPr>
                        <w:t>our survival.</w:t>
                      </w:r>
                      <w:r>
                        <w:rPr>
                          <w:rFonts w:ascii="Bahnschrift SemiLight" w:hAnsi="Bahnschrift SemiLight" w:cs="Calibri"/>
                        </w:rPr>
                        <w:br/>
                      </w:r>
                      <w:r>
                        <w:rPr>
                          <w:rFonts w:ascii="Bahnschrift SemiLight" w:hAnsi="Bahnschrift SemiLight" w:cs="Calibri"/>
                        </w:rPr>
                        <w:br/>
                      </w:r>
                      <w:r w:rsidRPr="00F3552F">
                        <w:rPr>
                          <w:rFonts w:ascii="Bahnschrift SemiLight" w:hAnsi="Bahnschrift SemiLight" w:cs="Calibri"/>
                        </w:rPr>
                        <w:t>Compare settlements from different regions of the UK and consider how climate and access to resources i</w:t>
                      </w:r>
                      <w:r>
                        <w:rPr>
                          <w:rFonts w:ascii="Bahnschrift SemiLight" w:hAnsi="Bahnschrift SemiLight" w:cs="Calibri"/>
                        </w:rPr>
                        <w:t>nfluenced</w:t>
                      </w:r>
                      <w:r w:rsidRPr="00F3552F">
                        <w:rPr>
                          <w:rFonts w:ascii="Bahnschrift SemiLight" w:hAnsi="Bahnschrift SemiLight" w:cs="Calibri"/>
                        </w:rPr>
                        <w:t xml:space="preserve"> decisions.</w:t>
                      </w:r>
                      <w:r w:rsidR="002849F7" w:rsidRPr="002849F7">
                        <w:rPr>
                          <w:rFonts w:ascii="Bahnschrift SemiLight" w:hAnsi="Bahnschrift SemiLight" w:cs="Calibri"/>
                          <w:b/>
                          <w:bCs/>
                        </w:rPr>
                        <w:br/>
                      </w:r>
                      <w:r w:rsidR="002849F7" w:rsidRPr="002849F7">
                        <w:rPr>
                          <w:rFonts w:ascii="Bahnschrift SemiLight" w:hAnsi="Bahnschrift SemiLight" w:cs="Calibri"/>
                          <w:b/>
                          <w:bCs/>
                        </w:rPr>
                        <w:br/>
                      </w:r>
                    </w:p>
                  </w:txbxContent>
                </v:textbox>
                <w10:wrap anchorx="margin"/>
              </v:shape>
            </w:pict>
          </mc:Fallback>
        </mc:AlternateContent>
      </w:r>
      <w:r w:rsidR="002849F7">
        <w:rPr>
          <w:noProof/>
          <w:lang w:eastAsia="en-GB"/>
        </w:rPr>
        <mc:AlternateContent>
          <mc:Choice Requires="wps">
            <w:drawing>
              <wp:anchor distT="0" distB="0" distL="114300" distR="114300" simplePos="0" relativeHeight="251689984" behindDoc="0" locked="0" layoutInCell="1" allowOverlap="1" wp14:anchorId="614E1B6B" wp14:editId="1423412D">
                <wp:simplePos x="0" y="0"/>
                <wp:positionH relativeFrom="margin">
                  <wp:posOffset>8393430</wp:posOffset>
                </wp:positionH>
                <wp:positionV relativeFrom="paragraph">
                  <wp:posOffset>164465</wp:posOffset>
                </wp:positionV>
                <wp:extent cx="1704975" cy="1579245"/>
                <wp:effectExtent l="19050" t="19050" r="28575" b="20955"/>
                <wp:wrapNone/>
                <wp:docPr id="13" name="Text Box 13"/>
                <wp:cNvGraphicFramePr/>
                <a:graphic xmlns:a="http://schemas.openxmlformats.org/drawingml/2006/main">
                  <a:graphicData uri="http://schemas.microsoft.com/office/word/2010/wordprocessingShape">
                    <wps:wsp>
                      <wps:cNvSpPr txBox="1"/>
                      <wps:spPr>
                        <a:xfrm>
                          <a:off x="0" y="0"/>
                          <a:ext cx="1704975" cy="1579245"/>
                        </a:xfrm>
                        <a:prstGeom prst="rect">
                          <a:avLst/>
                        </a:prstGeom>
                        <a:solidFill>
                          <a:schemeClr val="accent5"/>
                        </a:solidFill>
                        <a:ln w="28575">
                          <a:solidFill>
                            <a:schemeClr val="accent3"/>
                          </a:solidFill>
                        </a:ln>
                        <a:effectLst/>
                      </wps:spPr>
                      <wps:txbx>
                        <w:txbxContent>
                          <w:p w14:paraId="0697BC6B" w14:textId="34DF1D1A" w:rsidR="00AC07B7" w:rsidRPr="002849F7" w:rsidRDefault="00AC07B7" w:rsidP="00AC07B7">
                            <w:pPr>
                              <w:rPr>
                                <w:rFonts w:ascii="Bahnschrift SemiLight" w:hAnsi="Bahnschrift SemiLight" w:cs="Calibri"/>
                              </w:rPr>
                            </w:pPr>
                            <w:r w:rsidRPr="002849F7">
                              <w:rPr>
                                <w:rFonts w:ascii="Bahnschrift SemiLight" w:hAnsi="Bahnschrift SemiLight" w:cs="Calibri"/>
                                <w:b/>
                                <w:bCs/>
                              </w:rPr>
                              <w:t>As programmers in computing</w:t>
                            </w:r>
                            <w:r w:rsidRPr="002849F7">
                              <w:rPr>
                                <w:rFonts w:ascii="Bahnschrift SemiLight" w:hAnsi="Bahnschrift SemiLight" w:cs="Calibri"/>
                              </w:rPr>
                              <w:t xml:space="preserve"> </w:t>
                            </w:r>
                            <w:r w:rsidRPr="002849F7">
                              <w:rPr>
                                <w:rFonts w:ascii="Bahnschrift SemiLight" w:hAnsi="Bahnschrift SemiLight" w:cs="Calibri"/>
                                <w:b/>
                                <w:bCs/>
                              </w:rPr>
                              <w:t>we will</w:t>
                            </w:r>
                            <w:r w:rsidR="002849F7">
                              <w:rPr>
                                <w:rFonts w:ascii="Bahnschrift SemiLight" w:hAnsi="Bahnschrift SemiLight" w:cs="Calibri"/>
                                <w:b/>
                                <w:bCs/>
                              </w:rPr>
                              <w:t>:</w:t>
                            </w:r>
                          </w:p>
                          <w:p w14:paraId="14E47CBA" w14:textId="79DA1A62" w:rsidR="00AC07B7" w:rsidRPr="002849F7" w:rsidRDefault="00AC07B7" w:rsidP="00AC07B7">
                            <w:pPr>
                              <w:rPr>
                                <w:rFonts w:ascii="Bahnschrift SemiLight" w:hAnsi="Bahnschrift SemiLight" w:cs="Calibri"/>
                              </w:rPr>
                            </w:pPr>
                            <w:r w:rsidRPr="002849F7">
                              <w:rPr>
                                <w:rFonts w:ascii="Bahnschrift SemiLight" w:hAnsi="Bahnschrift SemiLight" w:cs="Calibri"/>
                              </w:rPr>
                              <w:t>Discuss the importance of being safe online</w:t>
                            </w:r>
                            <w:r w:rsidR="00DC028E">
                              <w:rPr>
                                <w:rFonts w:ascii="Bahnschrift SemiLight" w:hAnsi="Bahnschrift SemiLight" w:cs="Calibri"/>
                              </w:rPr>
                              <w:t>.</w:t>
                            </w:r>
                            <w:r w:rsidR="00DC028E">
                              <w:rPr>
                                <w:rFonts w:ascii="Bahnschrift SemiLight" w:hAnsi="Bahnschrift SemiLight" w:cs="Calibri"/>
                              </w:rPr>
                              <w:br/>
                              <w:t>Learn how computers are connected through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E1B6B" id="Text Box 13" o:spid="_x0000_s1037" type="#_x0000_t202" style="position:absolute;margin-left:660.9pt;margin-top:12.95pt;width:134.25pt;height:124.3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" fillcolor="#c90 [3208]" strokecolor="#b64926 [3206]" strokeweight="2.25pt">
                <v:textbox>
                  <w:txbxContent>
                    <w:p w14:paraId="0697BC6B" w14:textId="34DF1D1A" w:rsidR="00AC07B7" w:rsidRPr="002849F7" w:rsidRDefault="00AC07B7" w:rsidP="00AC07B7">
                      <w:pPr>
                        <w:rPr>
                          <w:rFonts w:ascii="Bahnschrift SemiLight" w:hAnsi="Bahnschrift SemiLight" w:cs="Calibri"/>
                        </w:rPr>
                      </w:pPr>
                      <w:r w:rsidRPr="002849F7">
                        <w:rPr>
                          <w:rFonts w:ascii="Bahnschrift SemiLight" w:hAnsi="Bahnschrift SemiLight" w:cs="Calibri"/>
                          <w:b/>
                          <w:bCs/>
                        </w:rPr>
                        <w:t>As programmers in computing</w:t>
                      </w:r>
                      <w:r w:rsidRPr="002849F7">
                        <w:rPr>
                          <w:rFonts w:ascii="Bahnschrift SemiLight" w:hAnsi="Bahnschrift SemiLight" w:cs="Calibri"/>
                        </w:rPr>
                        <w:t xml:space="preserve"> </w:t>
                      </w:r>
                      <w:r w:rsidRPr="002849F7">
                        <w:rPr>
                          <w:rFonts w:ascii="Bahnschrift SemiLight" w:hAnsi="Bahnschrift SemiLight" w:cs="Calibri"/>
                          <w:b/>
                          <w:bCs/>
                        </w:rPr>
                        <w:t>we will</w:t>
                      </w:r>
                      <w:r w:rsidR="002849F7">
                        <w:rPr>
                          <w:rFonts w:ascii="Bahnschrift SemiLight" w:hAnsi="Bahnschrift SemiLight" w:cs="Calibri"/>
                          <w:b/>
                          <w:bCs/>
                        </w:rPr>
                        <w:t>:</w:t>
                      </w:r>
                    </w:p>
                    <w:p w14:paraId="14E47CBA" w14:textId="79DA1A62" w:rsidR="00AC07B7" w:rsidRPr="002849F7" w:rsidRDefault="00AC07B7" w:rsidP="00AC07B7">
                      <w:pPr>
                        <w:rPr>
                          <w:rFonts w:ascii="Bahnschrift SemiLight" w:hAnsi="Bahnschrift SemiLight" w:cs="Calibri"/>
                        </w:rPr>
                      </w:pPr>
                      <w:r w:rsidRPr="002849F7">
                        <w:rPr>
                          <w:rFonts w:ascii="Bahnschrift SemiLight" w:hAnsi="Bahnschrift SemiLight" w:cs="Calibri"/>
                        </w:rPr>
                        <w:t>Discuss the importance of being safe online</w:t>
                      </w:r>
                      <w:r w:rsidR="00DC028E">
                        <w:rPr>
                          <w:rFonts w:ascii="Bahnschrift SemiLight" w:hAnsi="Bahnschrift SemiLight" w:cs="Calibri"/>
                        </w:rPr>
                        <w:t>.</w:t>
                      </w:r>
                      <w:r w:rsidR="00DC028E">
                        <w:rPr>
                          <w:rFonts w:ascii="Bahnschrift SemiLight" w:hAnsi="Bahnschrift SemiLight" w:cs="Calibri"/>
                        </w:rPr>
                        <w:br/>
                        <w:t>Learn how computers are connected through networks.</w:t>
                      </w:r>
                    </w:p>
                  </w:txbxContent>
                </v:textbox>
                <w10:wrap anchorx="margin"/>
              </v:shape>
            </w:pict>
          </mc:Fallback>
        </mc:AlternateContent>
      </w:r>
      <w:r w:rsidR="00E75353">
        <w:br w:type="page"/>
      </w:r>
    </w:p>
    <w:p w14:paraId="547FB7F0" w14:textId="7D42ED90" w:rsidR="007378AC" w:rsidRDefault="006A576C">
      <w:r>
        <w:rPr>
          <w:noProof/>
          <w:lang w:eastAsia="en-GB"/>
        </w:rPr>
        <w:lastRenderedPageBreak/>
        <mc:AlternateContent>
          <mc:Choice Requires="wps">
            <w:drawing>
              <wp:anchor distT="0" distB="0" distL="114300" distR="114300" simplePos="0" relativeHeight="251687936" behindDoc="0" locked="0" layoutInCell="1" allowOverlap="1" wp14:anchorId="51F0C30B" wp14:editId="2DF9B507">
                <wp:simplePos x="0" y="0"/>
                <wp:positionH relativeFrom="column">
                  <wp:posOffset>-133350</wp:posOffset>
                </wp:positionH>
                <wp:positionV relativeFrom="paragraph">
                  <wp:posOffset>-66675</wp:posOffset>
                </wp:positionV>
                <wp:extent cx="10229850" cy="11334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10229850" cy="1133475"/>
                        </a:xfrm>
                        <a:prstGeom prst="rect">
                          <a:avLst/>
                        </a:prstGeom>
                        <a:ln/>
                      </wps:spPr>
                      <wps:style>
                        <a:lnRef idx="2">
                          <a:schemeClr val="dk1"/>
                        </a:lnRef>
                        <a:fillRef idx="1">
                          <a:schemeClr val="lt1"/>
                        </a:fillRef>
                        <a:effectRef idx="0">
                          <a:schemeClr val="dk1"/>
                        </a:effectRef>
                        <a:fontRef idx="minor">
                          <a:schemeClr val="dk1"/>
                        </a:fontRef>
                      </wps:style>
                      <wps:txbx>
                        <w:txbxContent>
                          <w:p w14:paraId="0281955A" w14:textId="657F5E86" w:rsidR="006A576C" w:rsidRPr="00E75353" w:rsidRDefault="006A576C" w:rsidP="00E75353">
                            <w:pPr>
                              <w:jc w:val="center"/>
                              <w:rPr>
                                <w:rFonts w:cstheme="minorHAnsi"/>
                                <w:sz w:val="48"/>
                                <w:szCs w:val="48"/>
                                <w:lang w:val="en-US"/>
                              </w:rPr>
                            </w:pPr>
                            <w:r w:rsidRPr="00E75353">
                              <w:rPr>
                                <w:rFonts w:cstheme="minorHAnsi"/>
                                <w:sz w:val="48"/>
                                <w:szCs w:val="48"/>
                                <w:lang w:val="en-US"/>
                              </w:rPr>
                              <w:t>Big Question?</w:t>
                            </w:r>
                          </w:p>
                          <w:p w14:paraId="404B48C8" w14:textId="77777777" w:rsidR="006A576C" w:rsidRPr="00E75353" w:rsidRDefault="006A576C" w:rsidP="00E75353">
                            <w:pPr>
                              <w:jc w:val="center"/>
                              <w:rPr>
                                <w:rFonts w:cstheme="minorHAnsi"/>
                                <w:b/>
                                <w:bCs/>
                                <w:sz w:val="48"/>
                                <w:szCs w:val="48"/>
                                <w:lang w:val="en-US"/>
                              </w:rPr>
                            </w:pPr>
                            <w:r w:rsidRPr="00E75353">
                              <w:rPr>
                                <w:rFonts w:cstheme="minorHAnsi"/>
                                <w:b/>
                                <w:bCs/>
                                <w:sz w:val="48"/>
                                <w:szCs w:val="48"/>
                                <w:lang w:val="en-US"/>
                              </w:rPr>
                              <w:t>What tools do we need to survive?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0C30B" id="Text Box 15" o:spid="_x0000_s1038" type="#_x0000_t202" style="position:absolute;margin-left:-10.5pt;margin-top:-5.25pt;width:805.5pt;height:89.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" fillcolor="white [3201]" strokecolor="black [3200]" strokeweight="2pt">
                <v:textbox>
                  <w:txbxContent>
                    <w:p w14:paraId="0281955A" w14:textId="657F5E86" w:rsidR="006A576C" w:rsidRPr="00E75353" w:rsidRDefault="006A576C" w:rsidP="00E75353">
                      <w:pPr>
                        <w:jc w:val="center"/>
                        <w:rPr>
                          <w:rFonts w:cstheme="minorHAnsi"/>
                          <w:sz w:val="48"/>
                          <w:szCs w:val="48"/>
                          <w:lang w:val="en-US"/>
                        </w:rPr>
                      </w:pPr>
                      <w:r w:rsidRPr="00E75353">
                        <w:rPr>
                          <w:rFonts w:cstheme="minorHAnsi"/>
                          <w:sz w:val="48"/>
                          <w:szCs w:val="48"/>
                          <w:lang w:val="en-US"/>
                        </w:rPr>
                        <w:t>Big Question?</w:t>
                      </w:r>
                    </w:p>
                    <w:p w14:paraId="404B48C8" w14:textId="77777777" w:rsidR="006A576C" w:rsidRPr="00E75353" w:rsidRDefault="006A576C" w:rsidP="00E75353">
                      <w:pPr>
                        <w:jc w:val="center"/>
                        <w:rPr>
                          <w:rFonts w:cstheme="minorHAnsi"/>
                          <w:b/>
                          <w:bCs/>
                          <w:sz w:val="48"/>
                          <w:szCs w:val="48"/>
                          <w:lang w:val="en-US"/>
                        </w:rPr>
                      </w:pPr>
                      <w:r w:rsidRPr="00E75353">
                        <w:rPr>
                          <w:rFonts w:cstheme="minorHAnsi"/>
                          <w:b/>
                          <w:bCs/>
                          <w:sz w:val="48"/>
                          <w:szCs w:val="48"/>
                          <w:lang w:val="en-US"/>
                        </w:rPr>
                        <w:t>What tools do we need to survive?</w:t>
                      </w:r>
                    </w:p>
                  </w:txbxContent>
                </v:textbox>
              </v:shape>
            </w:pict>
          </mc:Fallback>
        </mc:AlternateContent>
      </w:r>
    </w:p>
    <w:p w14:paraId="42C04C67" w14:textId="5209BA01" w:rsidR="007378AC" w:rsidRPr="007378AC" w:rsidRDefault="007378AC" w:rsidP="007378AC"/>
    <w:p w14:paraId="663FD991" w14:textId="1F2CBF48" w:rsidR="007378AC" w:rsidRPr="007378AC" w:rsidRDefault="007378AC" w:rsidP="007378AC"/>
    <w:p w14:paraId="3A8A7AD3" w14:textId="5A1AA7D2" w:rsidR="007378AC" w:rsidRPr="007378AC" w:rsidRDefault="00E75353" w:rsidP="007378AC">
      <w:r>
        <w:rPr>
          <w:noProof/>
          <w:lang w:eastAsia="en-GB"/>
        </w:rPr>
        <mc:AlternateContent>
          <mc:Choice Requires="wps">
            <w:drawing>
              <wp:anchor distT="0" distB="0" distL="114300" distR="114300" simplePos="0" relativeHeight="251694080" behindDoc="0" locked="0" layoutInCell="1" allowOverlap="1" wp14:anchorId="6A3AECFB" wp14:editId="164FECFA">
                <wp:simplePos x="0" y="0"/>
                <wp:positionH relativeFrom="margin">
                  <wp:posOffset>209550</wp:posOffset>
                </wp:positionH>
                <wp:positionV relativeFrom="paragraph">
                  <wp:posOffset>173355</wp:posOffset>
                </wp:positionV>
                <wp:extent cx="9315450" cy="1247775"/>
                <wp:effectExtent l="19050" t="19050" r="19050" b="28575"/>
                <wp:wrapNone/>
                <wp:docPr id="20" name="Text Box 20"/>
                <wp:cNvGraphicFramePr/>
                <a:graphic xmlns:a="http://schemas.openxmlformats.org/drawingml/2006/main">
                  <a:graphicData uri="http://schemas.microsoft.com/office/word/2010/wordprocessingShape">
                    <wps:wsp>
                      <wps:cNvSpPr txBox="1"/>
                      <wps:spPr>
                        <a:xfrm>
                          <a:off x="0" y="0"/>
                          <a:ext cx="9315450" cy="1247775"/>
                        </a:xfrm>
                        <a:prstGeom prst="rect">
                          <a:avLst/>
                        </a:prstGeom>
                        <a:noFill/>
                        <a:ln w="28575">
                          <a:solidFill>
                            <a:srgbClr val="0070C0"/>
                          </a:solidFill>
                        </a:ln>
                      </wps:spPr>
                      <wps:txbx>
                        <w:txbxContent>
                          <w:p w14:paraId="1D84B18F" w14:textId="127A1EE9" w:rsidR="00E75353" w:rsidRPr="00BC4ECF" w:rsidRDefault="00E75353" w:rsidP="00E75353">
                            <w:pPr>
                              <w:jc w:val="center"/>
                              <w:rPr>
                                <w:rFonts w:cstheme="minorHAnsi"/>
                                <w:sz w:val="32"/>
                                <w:szCs w:val="32"/>
                                <w:lang w:val="en-US"/>
                              </w:rPr>
                            </w:pPr>
                            <w:r w:rsidRPr="00BC4ECF">
                              <w:rPr>
                                <w:rFonts w:cstheme="minorHAnsi"/>
                                <w:sz w:val="32"/>
                                <w:szCs w:val="32"/>
                                <w:lang w:val="en-US"/>
                              </w:rPr>
                              <w:t>This term, Holly will be exploring the question ‘What tools do we need to survive?’ Our theme is the Stone Age to Iron Age and as Team Players and Friends, we will be learning all about the technological advancements made over the time period, how communities lived and worked together, what culture and lives they led and what it took to survive in difficult times.</w:t>
                            </w:r>
                          </w:p>
                          <w:p w14:paraId="069C7AB8" w14:textId="77777777" w:rsidR="00E75353" w:rsidRDefault="00E75353" w:rsidP="00E753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AECFB" id="Text Box 20" o:spid="_x0000_s1039" type="#_x0000_t202" style="position:absolute;margin-left:16.5pt;margin-top:13.65pt;width:733.5pt;height:98.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" filled="f" strokecolor="#0070c0" strokeweight="2.25pt">
                <v:textbox>
                  <w:txbxContent>
                    <w:p w14:paraId="1D84B18F" w14:textId="127A1EE9" w:rsidR="00E75353" w:rsidRPr="00BC4ECF" w:rsidRDefault="00E75353" w:rsidP="00E75353">
                      <w:pPr>
                        <w:jc w:val="center"/>
                        <w:rPr>
                          <w:rFonts w:cstheme="minorHAnsi"/>
                          <w:sz w:val="32"/>
                          <w:szCs w:val="32"/>
                          <w:lang w:val="en-US"/>
                        </w:rPr>
                      </w:pPr>
                      <w:r w:rsidRPr="00BC4ECF">
                        <w:rPr>
                          <w:rFonts w:cstheme="minorHAnsi"/>
                          <w:sz w:val="32"/>
                          <w:szCs w:val="32"/>
                          <w:lang w:val="en-US"/>
                        </w:rPr>
                        <w:t>This term, Holly will be exploring the question ‘What tools do we need to survive?’ Our theme is the Stone Age to Iron Age and as Team Players and Friends, we will be learning all about the technological advancements made over the time period, how communities lived and worked together, what culture and lives they led and what it took to survive in difficult times.</w:t>
                      </w:r>
                    </w:p>
                    <w:p w14:paraId="069C7AB8" w14:textId="77777777" w:rsidR="00E75353" w:rsidRDefault="00E75353" w:rsidP="00E75353"/>
                  </w:txbxContent>
                </v:textbox>
                <w10:wrap anchorx="margin"/>
              </v:shape>
            </w:pict>
          </mc:Fallback>
        </mc:AlternateContent>
      </w:r>
    </w:p>
    <w:p w14:paraId="6D96C0C0" w14:textId="777F3643" w:rsidR="007378AC" w:rsidRPr="007378AC" w:rsidRDefault="007378AC" w:rsidP="007378AC"/>
    <w:p w14:paraId="4B6D6642" w14:textId="06F7A84B" w:rsidR="007378AC" w:rsidRDefault="007378AC" w:rsidP="007378AC"/>
    <w:p w14:paraId="3EF8CA05" w14:textId="02CC1509" w:rsidR="000D1C09" w:rsidRDefault="007378AC" w:rsidP="007378AC">
      <w:pPr>
        <w:tabs>
          <w:tab w:val="left" w:pos="8460"/>
        </w:tabs>
      </w:pPr>
      <w:r>
        <w:tab/>
      </w:r>
    </w:p>
    <w:p w14:paraId="696AE5B3" w14:textId="2C693436" w:rsidR="003310E3" w:rsidRDefault="0023759E" w:rsidP="007378AC">
      <w:pPr>
        <w:tabs>
          <w:tab w:val="left" w:pos="8460"/>
        </w:tabs>
      </w:pPr>
      <w:r w:rsidRPr="0023759E">
        <w:rPr>
          <w:noProof/>
        </w:rPr>
        <w:drawing>
          <wp:anchor distT="0" distB="0" distL="114300" distR="114300" simplePos="0" relativeHeight="251706368" behindDoc="0" locked="0" layoutInCell="1" allowOverlap="1" wp14:anchorId="7968C9A9" wp14:editId="30D71ACA">
            <wp:simplePos x="0" y="0"/>
            <wp:positionH relativeFrom="column">
              <wp:posOffset>6069818</wp:posOffset>
            </wp:positionH>
            <wp:positionV relativeFrom="paragraph">
              <wp:posOffset>162805</wp:posOffset>
            </wp:positionV>
            <wp:extent cx="1406525" cy="2162810"/>
            <wp:effectExtent l="0" t="0" r="3175" b="889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525" cy="2162810"/>
                    </a:xfrm>
                    <a:prstGeom prst="rect">
                      <a:avLst/>
                    </a:prstGeom>
                  </pic:spPr>
                </pic:pic>
              </a:graphicData>
            </a:graphic>
            <wp14:sizeRelH relativeFrom="page">
              <wp14:pctWidth>0</wp14:pctWidth>
            </wp14:sizeRelH>
            <wp14:sizeRelV relativeFrom="page">
              <wp14:pctHeight>0</wp14:pctHeight>
            </wp14:sizeRelV>
          </wp:anchor>
        </w:drawing>
      </w:r>
    </w:p>
    <w:p w14:paraId="44FAF398" w14:textId="5518F36F" w:rsidR="003310E3" w:rsidRDefault="00FE3CFD" w:rsidP="007378AC">
      <w:pPr>
        <w:tabs>
          <w:tab w:val="left" w:pos="8460"/>
        </w:tabs>
      </w:pPr>
      <w:r>
        <w:rPr>
          <w:noProof/>
          <w:lang w:eastAsia="en-GB"/>
        </w:rPr>
        <mc:AlternateContent>
          <mc:Choice Requires="wps">
            <w:drawing>
              <wp:anchor distT="0" distB="0" distL="114300" distR="114300" simplePos="0" relativeHeight="251698176" behindDoc="0" locked="0" layoutInCell="1" allowOverlap="1" wp14:anchorId="6A9426CE" wp14:editId="5DCD3853">
                <wp:simplePos x="0" y="0"/>
                <wp:positionH relativeFrom="margin">
                  <wp:posOffset>2905125</wp:posOffset>
                </wp:positionH>
                <wp:positionV relativeFrom="paragraph">
                  <wp:posOffset>205740</wp:posOffset>
                </wp:positionV>
                <wp:extent cx="2447925" cy="3733800"/>
                <wp:effectExtent l="19050" t="19050" r="28575" b="19050"/>
                <wp:wrapNone/>
                <wp:docPr id="24" name="Text Box 24"/>
                <wp:cNvGraphicFramePr/>
                <a:graphic xmlns:a="http://schemas.openxmlformats.org/drawingml/2006/main">
                  <a:graphicData uri="http://schemas.microsoft.com/office/word/2010/wordprocessingShape">
                    <wps:wsp>
                      <wps:cNvSpPr txBox="1"/>
                      <wps:spPr>
                        <a:xfrm>
                          <a:off x="0" y="0"/>
                          <a:ext cx="2447925" cy="3733800"/>
                        </a:xfrm>
                        <a:prstGeom prst="rect">
                          <a:avLst/>
                        </a:prstGeom>
                        <a:solidFill>
                          <a:sysClr val="window" lastClr="FFFFFF"/>
                        </a:solidFill>
                        <a:ln w="28575">
                          <a:solidFill>
                            <a:schemeClr val="accent1">
                              <a:lumMod val="75000"/>
                            </a:schemeClr>
                          </a:solidFill>
                        </a:ln>
                      </wps:spPr>
                      <wps:txbx>
                        <w:txbxContent>
                          <w:p w14:paraId="69F7216C" w14:textId="77777777" w:rsidR="00E75353" w:rsidRDefault="00E75353" w:rsidP="00E75353">
                            <w:pPr>
                              <w:rPr>
                                <w:rFonts w:ascii="Tempus Sans ITC" w:hAnsi="Tempus Sans ITC"/>
                                <w:b/>
                                <w:sz w:val="28"/>
                                <w:szCs w:val="28"/>
                                <w:u w:val="single"/>
                              </w:rPr>
                            </w:pPr>
                            <w:r w:rsidRPr="00E75353">
                              <w:rPr>
                                <w:rFonts w:cstheme="minorHAnsi"/>
                                <w:sz w:val="36"/>
                                <w:szCs w:val="36"/>
                                <w:u w:val="single"/>
                                <w:lang w:val="en-US"/>
                              </w:rPr>
                              <w:t>Key Texts</w:t>
                            </w:r>
                          </w:p>
                          <w:p w14:paraId="3A66DC67" w14:textId="0A203C10" w:rsidR="00E75353" w:rsidRPr="00BC4ECF" w:rsidRDefault="0023759E" w:rsidP="00BC4ECF">
                            <w:pPr>
                              <w:jc w:val="center"/>
                              <w:rPr>
                                <w:rFonts w:cstheme="minorHAnsi"/>
                                <w:sz w:val="28"/>
                                <w:szCs w:val="28"/>
                                <w:lang w:val="en-US"/>
                              </w:rPr>
                            </w:pPr>
                            <w:r w:rsidRPr="0023759E">
                              <w:rPr>
                                <w:rFonts w:cstheme="minorHAnsi"/>
                                <w:b/>
                                <w:bCs/>
                                <w:sz w:val="28"/>
                                <w:szCs w:val="28"/>
                                <w:lang w:val="en-US"/>
                              </w:rPr>
                              <w:t>The Wild Way Home</w:t>
                            </w:r>
                            <w:r>
                              <w:rPr>
                                <w:rFonts w:cstheme="minorHAnsi"/>
                                <w:sz w:val="28"/>
                                <w:szCs w:val="28"/>
                                <w:lang w:val="en-US"/>
                              </w:rPr>
                              <w:t xml:space="preserve"> – Sophie Kirtley</w:t>
                            </w:r>
                            <w:r w:rsidR="00E75353" w:rsidRPr="00BC4ECF">
                              <w:rPr>
                                <w:rFonts w:cstheme="minorHAnsi"/>
                                <w:sz w:val="28"/>
                                <w:szCs w:val="28"/>
                                <w:lang w:val="en-US"/>
                              </w:rPr>
                              <w:br/>
                            </w:r>
                            <w:r w:rsidR="00E75353" w:rsidRPr="00BC4ECF">
                              <w:rPr>
                                <w:rFonts w:cstheme="minorHAnsi"/>
                                <w:sz w:val="28"/>
                                <w:szCs w:val="28"/>
                                <w:lang w:val="en-US"/>
                              </w:rPr>
                              <w:br/>
                            </w:r>
                            <w:r w:rsidR="00E75353" w:rsidRPr="00BC4ECF">
                              <w:rPr>
                                <w:rFonts w:cstheme="minorHAnsi"/>
                                <w:b/>
                                <w:bCs/>
                                <w:sz w:val="28"/>
                                <w:szCs w:val="28"/>
                                <w:lang w:val="en-US"/>
                              </w:rPr>
                              <w:t>Stone Age Boy</w:t>
                            </w:r>
                            <w:r w:rsidR="00E75353" w:rsidRPr="00BC4ECF">
                              <w:rPr>
                                <w:rFonts w:cstheme="minorHAnsi"/>
                                <w:sz w:val="28"/>
                                <w:szCs w:val="28"/>
                                <w:lang w:val="en-US"/>
                              </w:rPr>
                              <w:t xml:space="preserve"> – Satoshi Kitamura</w:t>
                            </w:r>
                            <w:r w:rsidR="00E75353" w:rsidRPr="00BC4ECF">
                              <w:rPr>
                                <w:rFonts w:cstheme="minorHAnsi"/>
                                <w:sz w:val="28"/>
                                <w:szCs w:val="28"/>
                                <w:lang w:val="en-US"/>
                              </w:rPr>
                              <w:br/>
                            </w:r>
                            <w:r w:rsidR="00E75353" w:rsidRPr="00BC4ECF">
                              <w:rPr>
                                <w:rFonts w:cstheme="minorHAnsi"/>
                                <w:sz w:val="28"/>
                                <w:szCs w:val="28"/>
                                <w:lang w:val="en-US"/>
                              </w:rPr>
                              <w:br/>
                            </w:r>
                            <w:r w:rsidR="00E75353" w:rsidRPr="00BC4ECF">
                              <w:rPr>
                                <w:rFonts w:cstheme="minorHAnsi"/>
                                <w:b/>
                                <w:bCs/>
                                <w:sz w:val="28"/>
                                <w:szCs w:val="28"/>
                                <w:lang w:val="en-US"/>
                              </w:rPr>
                              <w:t>Woo</w:t>
                            </w:r>
                            <w:r w:rsidR="00BC4ECF" w:rsidRPr="00BC4ECF">
                              <w:rPr>
                                <w:rFonts w:cstheme="minorHAnsi"/>
                                <w:b/>
                                <w:bCs/>
                                <w:sz w:val="28"/>
                                <w:szCs w:val="28"/>
                                <w:lang w:val="en-US"/>
                              </w:rPr>
                              <w:t>lly Mammoth</w:t>
                            </w:r>
                            <w:r w:rsidR="00BC4ECF" w:rsidRPr="00BC4ECF">
                              <w:rPr>
                                <w:rFonts w:cstheme="minorHAnsi"/>
                                <w:sz w:val="28"/>
                                <w:szCs w:val="28"/>
                                <w:lang w:val="en-US"/>
                              </w:rPr>
                              <w:t xml:space="preserve"> – Mick Manning/Brita Granstorm</w:t>
                            </w:r>
                            <w:r w:rsidR="00BC4ECF" w:rsidRPr="00BC4ECF">
                              <w:rPr>
                                <w:rFonts w:cstheme="minorHAnsi"/>
                                <w:sz w:val="28"/>
                                <w:szCs w:val="28"/>
                                <w:lang w:val="en-US"/>
                              </w:rPr>
                              <w:br/>
                            </w:r>
                            <w:r w:rsidR="00BC4ECF" w:rsidRPr="00BC4ECF">
                              <w:rPr>
                                <w:rFonts w:cstheme="minorHAnsi"/>
                                <w:sz w:val="28"/>
                                <w:szCs w:val="28"/>
                                <w:lang w:val="en-US"/>
                              </w:rPr>
                              <w:br/>
                            </w:r>
                            <w:r w:rsidR="00E75353" w:rsidRPr="00BC4ECF">
                              <w:rPr>
                                <w:rFonts w:cstheme="minorHAnsi"/>
                                <w:sz w:val="28"/>
                                <w:szCs w:val="28"/>
                                <w:lang w:val="en-U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426CE" id="Text Box 24" o:spid="_x0000_s1040" type="#_x0000_t202" style="position:absolute;margin-left:228.75pt;margin-top:16.2pt;width:192.75pt;height:294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" fillcolor="window" strokecolor="#b43412 [2404]" strokeweight="2.25pt">
                <v:textbox>
                  <w:txbxContent>
                    <w:p w14:paraId="69F7216C" w14:textId="77777777" w:rsidR="00E75353" w:rsidRDefault="00E75353" w:rsidP="00E75353">
                      <w:pPr>
                        <w:rPr>
                          <w:rFonts w:ascii="Tempus Sans ITC" w:hAnsi="Tempus Sans ITC"/>
                          <w:b/>
                          <w:sz w:val="28"/>
                          <w:szCs w:val="28"/>
                          <w:u w:val="single"/>
                        </w:rPr>
                      </w:pPr>
                      <w:r w:rsidRPr="00E75353">
                        <w:rPr>
                          <w:rFonts w:cstheme="minorHAnsi"/>
                          <w:sz w:val="36"/>
                          <w:szCs w:val="36"/>
                          <w:u w:val="single"/>
                          <w:lang w:val="en-US"/>
                        </w:rPr>
                        <w:t>Key Texts</w:t>
                      </w:r>
                    </w:p>
                    <w:p w14:paraId="3A66DC67" w14:textId="0A203C10" w:rsidR="00E75353" w:rsidRPr="00BC4ECF" w:rsidRDefault="0023759E" w:rsidP="00BC4ECF">
                      <w:pPr>
                        <w:jc w:val="center"/>
                        <w:rPr>
                          <w:rFonts w:cstheme="minorHAnsi"/>
                          <w:sz w:val="28"/>
                          <w:szCs w:val="28"/>
                          <w:lang w:val="en-US"/>
                        </w:rPr>
                      </w:pPr>
                      <w:r w:rsidRPr="0023759E">
                        <w:rPr>
                          <w:rFonts w:cstheme="minorHAnsi"/>
                          <w:b/>
                          <w:bCs/>
                          <w:sz w:val="28"/>
                          <w:szCs w:val="28"/>
                          <w:lang w:val="en-US"/>
                        </w:rPr>
                        <w:t>The Wild Way Home</w:t>
                      </w:r>
                      <w:r>
                        <w:rPr>
                          <w:rFonts w:cstheme="minorHAnsi"/>
                          <w:sz w:val="28"/>
                          <w:szCs w:val="28"/>
                          <w:lang w:val="en-US"/>
                        </w:rPr>
                        <w:t xml:space="preserve"> – Sophie Kirtley</w:t>
                      </w:r>
                      <w:r w:rsidR="00E75353" w:rsidRPr="00BC4ECF">
                        <w:rPr>
                          <w:rFonts w:cstheme="minorHAnsi"/>
                          <w:sz w:val="28"/>
                          <w:szCs w:val="28"/>
                          <w:lang w:val="en-US"/>
                        </w:rPr>
                        <w:br/>
                      </w:r>
                      <w:r w:rsidR="00E75353" w:rsidRPr="00BC4ECF">
                        <w:rPr>
                          <w:rFonts w:cstheme="minorHAnsi"/>
                          <w:sz w:val="28"/>
                          <w:szCs w:val="28"/>
                          <w:lang w:val="en-US"/>
                        </w:rPr>
                        <w:br/>
                      </w:r>
                      <w:r w:rsidR="00E75353" w:rsidRPr="00BC4ECF">
                        <w:rPr>
                          <w:rFonts w:cstheme="minorHAnsi"/>
                          <w:b/>
                          <w:bCs/>
                          <w:sz w:val="28"/>
                          <w:szCs w:val="28"/>
                          <w:lang w:val="en-US"/>
                        </w:rPr>
                        <w:t>Stone Age Boy</w:t>
                      </w:r>
                      <w:r w:rsidR="00E75353" w:rsidRPr="00BC4ECF">
                        <w:rPr>
                          <w:rFonts w:cstheme="minorHAnsi"/>
                          <w:sz w:val="28"/>
                          <w:szCs w:val="28"/>
                          <w:lang w:val="en-US"/>
                        </w:rPr>
                        <w:t xml:space="preserve"> – Satoshi Kitamura</w:t>
                      </w:r>
                      <w:r w:rsidR="00E75353" w:rsidRPr="00BC4ECF">
                        <w:rPr>
                          <w:rFonts w:cstheme="minorHAnsi"/>
                          <w:sz w:val="28"/>
                          <w:szCs w:val="28"/>
                          <w:lang w:val="en-US"/>
                        </w:rPr>
                        <w:br/>
                      </w:r>
                      <w:r w:rsidR="00E75353" w:rsidRPr="00BC4ECF">
                        <w:rPr>
                          <w:rFonts w:cstheme="minorHAnsi"/>
                          <w:sz w:val="28"/>
                          <w:szCs w:val="28"/>
                          <w:lang w:val="en-US"/>
                        </w:rPr>
                        <w:br/>
                      </w:r>
                      <w:r w:rsidR="00E75353" w:rsidRPr="00BC4ECF">
                        <w:rPr>
                          <w:rFonts w:cstheme="minorHAnsi"/>
                          <w:b/>
                          <w:bCs/>
                          <w:sz w:val="28"/>
                          <w:szCs w:val="28"/>
                          <w:lang w:val="en-US"/>
                        </w:rPr>
                        <w:t>Woo</w:t>
                      </w:r>
                      <w:r w:rsidR="00BC4ECF" w:rsidRPr="00BC4ECF">
                        <w:rPr>
                          <w:rFonts w:cstheme="minorHAnsi"/>
                          <w:b/>
                          <w:bCs/>
                          <w:sz w:val="28"/>
                          <w:szCs w:val="28"/>
                          <w:lang w:val="en-US"/>
                        </w:rPr>
                        <w:t>lly Mammoth</w:t>
                      </w:r>
                      <w:r w:rsidR="00BC4ECF" w:rsidRPr="00BC4ECF">
                        <w:rPr>
                          <w:rFonts w:cstheme="minorHAnsi"/>
                          <w:sz w:val="28"/>
                          <w:szCs w:val="28"/>
                          <w:lang w:val="en-US"/>
                        </w:rPr>
                        <w:t xml:space="preserve"> – Mick Manning/Brita Granstorm</w:t>
                      </w:r>
                      <w:r w:rsidR="00BC4ECF" w:rsidRPr="00BC4ECF">
                        <w:rPr>
                          <w:rFonts w:cstheme="minorHAnsi"/>
                          <w:sz w:val="28"/>
                          <w:szCs w:val="28"/>
                          <w:lang w:val="en-US"/>
                        </w:rPr>
                        <w:br/>
                      </w:r>
                      <w:r w:rsidR="00BC4ECF" w:rsidRPr="00BC4ECF">
                        <w:rPr>
                          <w:rFonts w:cstheme="minorHAnsi"/>
                          <w:sz w:val="28"/>
                          <w:szCs w:val="28"/>
                          <w:lang w:val="en-US"/>
                        </w:rPr>
                        <w:br/>
                      </w:r>
                      <w:r w:rsidR="00E75353" w:rsidRPr="00BC4ECF">
                        <w:rPr>
                          <w:rFonts w:cstheme="minorHAnsi"/>
                          <w:sz w:val="28"/>
                          <w:szCs w:val="28"/>
                          <w:lang w:val="en-US"/>
                        </w:rPr>
                        <w:br/>
                      </w:r>
                    </w:p>
                  </w:txbxContent>
                </v:textbox>
                <w10:wrap anchorx="margin"/>
              </v:shape>
            </w:pict>
          </mc:Fallback>
        </mc:AlternateContent>
      </w:r>
      <w:r w:rsidR="00BC4ECF">
        <w:rPr>
          <w:noProof/>
          <w:lang w:eastAsia="en-GB"/>
        </w:rPr>
        <mc:AlternateContent>
          <mc:Choice Requires="wps">
            <w:drawing>
              <wp:anchor distT="0" distB="0" distL="114300" distR="114300" simplePos="0" relativeHeight="251696128" behindDoc="0" locked="0" layoutInCell="1" allowOverlap="1" wp14:anchorId="6F96785F" wp14:editId="2FAB2A47">
                <wp:simplePos x="0" y="0"/>
                <wp:positionH relativeFrom="margin">
                  <wp:align>left</wp:align>
                </wp:positionH>
                <wp:positionV relativeFrom="paragraph">
                  <wp:posOffset>24765</wp:posOffset>
                </wp:positionV>
                <wp:extent cx="2562225" cy="2733675"/>
                <wp:effectExtent l="19050" t="19050" r="28575" b="28575"/>
                <wp:wrapNone/>
                <wp:docPr id="23" name="Text Box 23"/>
                <wp:cNvGraphicFramePr/>
                <a:graphic xmlns:a="http://schemas.openxmlformats.org/drawingml/2006/main">
                  <a:graphicData uri="http://schemas.microsoft.com/office/word/2010/wordprocessingShape">
                    <wps:wsp>
                      <wps:cNvSpPr txBox="1"/>
                      <wps:spPr>
                        <a:xfrm>
                          <a:off x="0" y="0"/>
                          <a:ext cx="2562225" cy="2733675"/>
                        </a:xfrm>
                        <a:prstGeom prst="rect">
                          <a:avLst/>
                        </a:prstGeom>
                        <a:solidFill>
                          <a:schemeClr val="lt1"/>
                        </a:solidFill>
                        <a:ln w="28575">
                          <a:solidFill>
                            <a:schemeClr val="accent4"/>
                          </a:solidFill>
                        </a:ln>
                      </wps:spPr>
                      <wps:txbx>
                        <w:txbxContent>
                          <w:p w14:paraId="69D6CF84" w14:textId="77777777" w:rsidR="00E75353" w:rsidRPr="00E75353" w:rsidRDefault="00E75353" w:rsidP="00E75353">
                            <w:pPr>
                              <w:jc w:val="center"/>
                              <w:rPr>
                                <w:rFonts w:cstheme="minorHAnsi"/>
                                <w:sz w:val="36"/>
                                <w:szCs w:val="36"/>
                                <w:u w:val="single"/>
                                <w:lang w:val="en-US"/>
                              </w:rPr>
                            </w:pPr>
                            <w:r w:rsidRPr="00E75353">
                              <w:rPr>
                                <w:rFonts w:cstheme="minorHAnsi"/>
                                <w:sz w:val="36"/>
                                <w:szCs w:val="36"/>
                                <w:u w:val="single"/>
                                <w:lang w:val="en-US"/>
                              </w:rPr>
                              <w:t xml:space="preserve">Key </w:t>
                            </w:r>
                            <w:r w:rsidRPr="00BC4ECF">
                              <w:rPr>
                                <w:rFonts w:cstheme="minorHAnsi"/>
                                <w:sz w:val="28"/>
                                <w:szCs w:val="28"/>
                                <w:u w:val="single"/>
                                <w:lang w:val="en-US"/>
                              </w:rPr>
                              <w:t>Vocabulary</w:t>
                            </w:r>
                          </w:p>
                          <w:p w14:paraId="48C6EDA7" w14:textId="0B6343CC" w:rsidR="00E75353" w:rsidRPr="00BC4ECF" w:rsidRDefault="00E75353" w:rsidP="00E75353">
                            <w:pPr>
                              <w:jc w:val="center"/>
                              <w:rPr>
                                <w:rFonts w:cstheme="minorHAnsi"/>
                                <w:sz w:val="24"/>
                                <w:szCs w:val="24"/>
                                <w:lang w:val="en-US"/>
                              </w:rPr>
                            </w:pPr>
                            <w:r w:rsidRPr="00BC4ECF">
                              <w:rPr>
                                <w:rFonts w:cstheme="minorHAnsi"/>
                                <w:sz w:val="24"/>
                                <w:szCs w:val="24"/>
                                <w:lang w:val="en-US"/>
                              </w:rPr>
                              <w:t xml:space="preserve">Stone Age, </w:t>
                            </w:r>
                            <w:r w:rsidRPr="00BC4ECF">
                              <w:rPr>
                                <w:rFonts w:cstheme="minorHAnsi"/>
                                <w:sz w:val="24"/>
                                <w:szCs w:val="24"/>
                                <w:lang w:val="en-US"/>
                              </w:rPr>
                              <w:br/>
                              <w:t>Iron Age,</w:t>
                            </w:r>
                            <w:r w:rsidRPr="00BC4ECF">
                              <w:rPr>
                                <w:rFonts w:cstheme="minorHAnsi"/>
                                <w:sz w:val="24"/>
                                <w:szCs w:val="24"/>
                                <w:lang w:val="en-US"/>
                              </w:rPr>
                              <w:br/>
                              <w:t>Bronze Age,</w:t>
                            </w:r>
                            <w:r w:rsidRPr="00BC4ECF">
                              <w:rPr>
                                <w:rFonts w:cstheme="minorHAnsi"/>
                                <w:sz w:val="24"/>
                                <w:szCs w:val="24"/>
                                <w:lang w:val="en-US"/>
                              </w:rPr>
                              <w:br/>
                              <w:t>Ice Age,</w:t>
                            </w:r>
                            <w:r w:rsidRPr="00BC4ECF">
                              <w:rPr>
                                <w:rFonts w:cstheme="minorHAnsi"/>
                                <w:sz w:val="24"/>
                                <w:szCs w:val="24"/>
                                <w:lang w:val="en-US"/>
                              </w:rPr>
                              <w:br/>
                              <w:t>Neolithic,</w:t>
                            </w:r>
                            <w:r w:rsidRPr="00BC4ECF">
                              <w:rPr>
                                <w:rFonts w:cstheme="minorHAnsi"/>
                                <w:sz w:val="24"/>
                                <w:szCs w:val="24"/>
                                <w:lang w:val="en-US"/>
                              </w:rPr>
                              <w:br/>
                              <w:t>Mesolithic,</w:t>
                            </w:r>
                            <w:r w:rsidRPr="00BC4ECF">
                              <w:rPr>
                                <w:rFonts w:cstheme="minorHAnsi"/>
                                <w:sz w:val="24"/>
                                <w:szCs w:val="24"/>
                                <w:lang w:val="en-US"/>
                              </w:rPr>
                              <w:br/>
                              <w:t>Paleolithic,</w:t>
                            </w:r>
                            <w:r w:rsidRPr="00BC4ECF">
                              <w:rPr>
                                <w:rFonts w:cstheme="minorHAnsi"/>
                                <w:sz w:val="24"/>
                                <w:szCs w:val="24"/>
                                <w:lang w:val="en-US"/>
                              </w:rPr>
                              <w:br/>
                              <w:t>Prehistoric,</w:t>
                            </w:r>
                            <w:r w:rsidRPr="00BC4ECF">
                              <w:rPr>
                                <w:rFonts w:cstheme="minorHAnsi"/>
                                <w:sz w:val="24"/>
                                <w:szCs w:val="24"/>
                                <w:lang w:val="en-US"/>
                              </w:rPr>
                              <w:br/>
                              <w:t xml:space="preserve">hunter-gather, </w:t>
                            </w:r>
                            <w:r w:rsidRPr="00BC4ECF">
                              <w:rPr>
                                <w:rFonts w:cstheme="minorHAnsi"/>
                                <w:sz w:val="24"/>
                                <w:szCs w:val="24"/>
                                <w:lang w:val="en-US"/>
                              </w:rPr>
                              <w:br/>
                              <w:t>farmer, tribe, archaeologist, artefact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6785F" id="Text Box 23" o:spid="_x0000_s1041" type="#_x0000_t202" style="position:absolute;margin-left:0;margin-top:1.95pt;width:201.75pt;height:215.25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" fillcolor="white [3201]" strokecolor="#ff8427 [3207]" strokeweight="2.25pt">
                <v:textbox>
                  <w:txbxContent>
                    <w:p w14:paraId="69D6CF84" w14:textId="77777777" w:rsidR="00E75353" w:rsidRPr="00E75353" w:rsidRDefault="00E75353" w:rsidP="00E75353">
                      <w:pPr>
                        <w:jc w:val="center"/>
                        <w:rPr>
                          <w:rFonts w:cstheme="minorHAnsi"/>
                          <w:sz w:val="36"/>
                          <w:szCs w:val="36"/>
                          <w:u w:val="single"/>
                          <w:lang w:val="en-US"/>
                        </w:rPr>
                      </w:pPr>
                      <w:r w:rsidRPr="00E75353">
                        <w:rPr>
                          <w:rFonts w:cstheme="minorHAnsi"/>
                          <w:sz w:val="36"/>
                          <w:szCs w:val="36"/>
                          <w:u w:val="single"/>
                          <w:lang w:val="en-US"/>
                        </w:rPr>
                        <w:t xml:space="preserve">Key </w:t>
                      </w:r>
                      <w:r w:rsidRPr="00BC4ECF">
                        <w:rPr>
                          <w:rFonts w:cstheme="minorHAnsi"/>
                          <w:sz w:val="28"/>
                          <w:szCs w:val="28"/>
                          <w:u w:val="single"/>
                          <w:lang w:val="en-US"/>
                        </w:rPr>
                        <w:t>Vocabulary</w:t>
                      </w:r>
                    </w:p>
                    <w:p w14:paraId="48C6EDA7" w14:textId="0B6343CC" w:rsidR="00E75353" w:rsidRPr="00BC4ECF" w:rsidRDefault="00E75353" w:rsidP="00E75353">
                      <w:pPr>
                        <w:jc w:val="center"/>
                        <w:rPr>
                          <w:rFonts w:cstheme="minorHAnsi"/>
                          <w:sz w:val="24"/>
                          <w:szCs w:val="24"/>
                          <w:lang w:val="en-US"/>
                        </w:rPr>
                      </w:pPr>
                      <w:r w:rsidRPr="00BC4ECF">
                        <w:rPr>
                          <w:rFonts w:cstheme="minorHAnsi"/>
                          <w:sz w:val="24"/>
                          <w:szCs w:val="24"/>
                          <w:lang w:val="en-US"/>
                        </w:rPr>
                        <w:t xml:space="preserve">Stone Age, </w:t>
                      </w:r>
                      <w:r w:rsidRPr="00BC4ECF">
                        <w:rPr>
                          <w:rFonts w:cstheme="minorHAnsi"/>
                          <w:sz w:val="24"/>
                          <w:szCs w:val="24"/>
                          <w:lang w:val="en-US"/>
                        </w:rPr>
                        <w:br/>
                        <w:t>Iron Age,</w:t>
                      </w:r>
                      <w:r w:rsidRPr="00BC4ECF">
                        <w:rPr>
                          <w:rFonts w:cstheme="minorHAnsi"/>
                          <w:sz w:val="24"/>
                          <w:szCs w:val="24"/>
                          <w:lang w:val="en-US"/>
                        </w:rPr>
                        <w:br/>
                        <w:t>Bronze Age,</w:t>
                      </w:r>
                      <w:r w:rsidRPr="00BC4ECF">
                        <w:rPr>
                          <w:rFonts w:cstheme="minorHAnsi"/>
                          <w:sz w:val="24"/>
                          <w:szCs w:val="24"/>
                          <w:lang w:val="en-US"/>
                        </w:rPr>
                        <w:br/>
                        <w:t>Ice Age,</w:t>
                      </w:r>
                      <w:r w:rsidRPr="00BC4ECF">
                        <w:rPr>
                          <w:rFonts w:cstheme="minorHAnsi"/>
                          <w:sz w:val="24"/>
                          <w:szCs w:val="24"/>
                          <w:lang w:val="en-US"/>
                        </w:rPr>
                        <w:br/>
                        <w:t>Neolithic,</w:t>
                      </w:r>
                      <w:r w:rsidRPr="00BC4ECF">
                        <w:rPr>
                          <w:rFonts w:cstheme="minorHAnsi"/>
                          <w:sz w:val="24"/>
                          <w:szCs w:val="24"/>
                          <w:lang w:val="en-US"/>
                        </w:rPr>
                        <w:br/>
                        <w:t>Mesolithic,</w:t>
                      </w:r>
                      <w:r w:rsidRPr="00BC4ECF">
                        <w:rPr>
                          <w:rFonts w:cstheme="minorHAnsi"/>
                          <w:sz w:val="24"/>
                          <w:szCs w:val="24"/>
                          <w:lang w:val="en-US"/>
                        </w:rPr>
                        <w:br/>
                        <w:t>Paleolithic,</w:t>
                      </w:r>
                      <w:r w:rsidRPr="00BC4ECF">
                        <w:rPr>
                          <w:rFonts w:cstheme="minorHAnsi"/>
                          <w:sz w:val="24"/>
                          <w:szCs w:val="24"/>
                          <w:lang w:val="en-US"/>
                        </w:rPr>
                        <w:br/>
                        <w:t>Prehistoric,</w:t>
                      </w:r>
                      <w:r w:rsidRPr="00BC4ECF">
                        <w:rPr>
                          <w:rFonts w:cstheme="minorHAnsi"/>
                          <w:sz w:val="24"/>
                          <w:szCs w:val="24"/>
                          <w:lang w:val="en-US"/>
                        </w:rPr>
                        <w:br/>
                        <w:t xml:space="preserve">hunter-gather, </w:t>
                      </w:r>
                      <w:r w:rsidRPr="00BC4ECF">
                        <w:rPr>
                          <w:rFonts w:cstheme="minorHAnsi"/>
                          <w:sz w:val="24"/>
                          <w:szCs w:val="24"/>
                          <w:lang w:val="en-US"/>
                        </w:rPr>
                        <w:br/>
                        <w:t>farmer, tribe, archaeologist, artefact</w:t>
                      </w:r>
                    </w:p>
                  </w:txbxContent>
                </v:textbox>
                <w10:wrap anchorx="margin"/>
              </v:shape>
            </w:pict>
          </mc:Fallback>
        </mc:AlternateContent>
      </w:r>
      <w:r w:rsidR="00BC4ECF">
        <w:rPr>
          <w:noProof/>
          <w:lang w:eastAsia="en-GB"/>
        </w:rPr>
        <mc:AlternateContent>
          <mc:Choice Requires="wps">
            <w:drawing>
              <wp:anchor distT="0" distB="0" distL="114300" distR="114300" simplePos="0" relativeHeight="251700224" behindDoc="0" locked="0" layoutInCell="1" allowOverlap="1" wp14:anchorId="4FC98CE9" wp14:editId="577A4D77">
                <wp:simplePos x="0" y="0"/>
                <wp:positionH relativeFrom="column">
                  <wp:posOffset>8162925</wp:posOffset>
                </wp:positionH>
                <wp:positionV relativeFrom="paragraph">
                  <wp:posOffset>300990</wp:posOffset>
                </wp:positionV>
                <wp:extent cx="1905000" cy="3619500"/>
                <wp:effectExtent l="19050" t="19050" r="19050" b="19050"/>
                <wp:wrapNone/>
                <wp:docPr id="26" name="Text Box 26"/>
                <wp:cNvGraphicFramePr/>
                <a:graphic xmlns:a="http://schemas.openxmlformats.org/drawingml/2006/main">
                  <a:graphicData uri="http://schemas.microsoft.com/office/word/2010/wordprocessingShape">
                    <wps:wsp>
                      <wps:cNvSpPr txBox="1"/>
                      <wps:spPr>
                        <a:xfrm>
                          <a:off x="0" y="0"/>
                          <a:ext cx="1905000" cy="3619500"/>
                        </a:xfrm>
                        <a:prstGeom prst="rect">
                          <a:avLst/>
                        </a:prstGeom>
                        <a:solidFill>
                          <a:sysClr val="window" lastClr="FFFFFF"/>
                        </a:solidFill>
                        <a:ln w="28575">
                          <a:solidFill>
                            <a:schemeClr val="accent4"/>
                          </a:solidFill>
                        </a:ln>
                      </wps:spPr>
                      <wps:txbx>
                        <w:txbxContent>
                          <w:p w14:paraId="6D3B4054" w14:textId="77777777" w:rsidR="0023759E" w:rsidRDefault="00BC4ECF" w:rsidP="0023759E">
                            <w:pPr>
                              <w:jc w:val="center"/>
                            </w:pPr>
                            <w:r w:rsidRPr="00BC4ECF">
                              <w:rPr>
                                <w:rFonts w:cstheme="minorHAnsi"/>
                                <w:sz w:val="36"/>
                                <w:szCs w:val="36"/>
                                <w:u w:val="single"/>
                                <w:lang w:val="en-US"/>
                              </w:rPr>
                              <w:t>Key Questions</w:t>
                            </w:r>
                            <w:r>
                              <w:rPr>
                                <w:rFonts w:cstheme="minorHAnsi"/>
                                <w:sz w:val="36"/>
                                <w:szCs w:val="36"/>
                                <w:u w:val="single"/>
                                <w:lang w:val="en-US"/>
                              </w:rPr>
                              <w:br/>
                            </w:r>
                            <w:r>
                              <w:rPr>
                                <w:rFonts w:cstheme="minorHAnsi"/>
                                <w:sz w:val="36"/>
                                <w:szCs w:val="36"/>
                                <w:u w:val="single"/>
                                <w:lang w:val="en-US"/>
                              </w:rPr>
                              <w:br/>
                            </w:r>
                            <w:r w:rsidR="0023759E">
                              <w:t>How do we need to support each other when building a home?</w:t>
                            </w:r>
                            <w:r w:rsidR="0023759E">
                              <w:br/>
                            </w:r>
                            <w:r w:rsidR="0023759E">
                              <w:br/>
                              <w:t>How have humans been able to survive?</w:t>
                            </w:r>
                          </w:p>
                          <w:p w14:paraId="432F554D" w14:textId="3B6FB11D" w:rsidR="00BC4ECF" w:rsidRDefault="0023759E" w:rsidP="0023759E">
                            <w:pPr>
                              <w:jc w:val="center"/>
                            </w:pPr>
                            <w:r>
                              <w:t>What was life like for Stone Age children?</w:t>
                            </w:r>
                          </w:p>
                          <w:p w14:paraId="33BE467D" w14:textId="5794AAEF" w:rsidR="0023759E" w:rsidRPr="00BC4ECF" w:rsidRDefault="0023759E" w:rsidP="0023759E">
                            <w:pPr>
                              <w:jc w:val="center"/>
                              <w:rPr>
                                <w:rFonts w:cstheme="minorHAnsi"/>
                                <w:b/>
                                <w:bCs/>
                                <w:sz w:val="28"/>
                                <w:szCs w:val="28"/>
                                <w:lang w:val="en-US"/>
                              </w:rPr>
                            </w:pPr>
                            <w:r>
                              <w:t>I</w:t>
                            </w:r>
                            <w:r w:rsidRPr="00DC0EAB">
                              <w:rPr>
                                <w:bCs/>
                              </w:rPr>
                              <w:t>s it true to say that Stone Age man was just a simple hunter gatherer only interested in food and shelter?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C98CE9" id="Text Box 26" o:spid="_x0000_s1042" type="#_x0000_t202" style="position:absolute;margin-left:642.75pt;margin-top:23.7pt;width:150pt;height:28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" fillcolor="window" strokecolor="#ff8427 [3207]" strokeweight="2.25pt">
                <v:textbox>
                  <w:txbxContent>
                    <w:p w14:paraId="6D3B4054" w14:textId="77777777" w:rsidR="0023759E" w:rsidRDefault="00BC4ECF" w:rsidP="0023759E">
                      <w:pPr>
                        <w:jc w:val="center"/>
                      </w:pPr>
                      <w:r w:rsidRPr="00BC4ECF">
                        <w:rPr>
                          <w:rFonts w:cstheme="minorHAnsi"/>
                          <w:sz w:val="36"/>
                          <w:szCs w:val="36"/>
                          <w:u w:val="single"/>
                          <w:lang w:val="en-US"/>
                        </w:rPr>
                        <w:t>Key Questions</w:t>
                      </w:r>
                      <w:r>
                        <w:rPr>
                          <w:rFonts w:cstheme="minorHAnsi"/>
                          <w:sz w:val="36"/>
                          <w:szCs w:val="36"/>
                          <w:u w:val="single"/>
                          <w:lang w:val="en-US"/>
                        </w:rPr>
                        <w:br/>
                      </w:r>
                      <w:r>
                        <w:rPr>
                          <w:rFonts w:cstheme="minorHAnsi"/>
                          <w:sz w:val="36"/>
                          <w:szCs w:val="36"/>
                          <w:u w:val="single"/>
                          <w:lang w:val="en-US"/>
                        </w:rPr>
                        <w:br/>
                      </w:r>
                      <w:r w:rsidR="0023759E">
                        <w:t>How do we need to support each other when building a home?</w:t>
                      </w:r>
                      <w:r w:rsidR="0023759E">
                        <w:br/>
                      </w:r>
                      <w:r w:rsidR="0023759E">
                        <w:br/>
                        <w:t>How have humans been able to survive?</w:t>
                      </w:r>
                    </w:p>
                    <w:p w14:paraId="432F554D" w14:textId="3B6FB11D" w:rsidR="00BC4ECF" w:rsidRDefault="0023759E" w:rsidP="0023759E">
                      <w:pPr>
                        <w:jc w:val="center"/>
                      </w:pPr>
                      <w:r>
                        <w:t>What was life like for Stone Age children?</w:t>
                      </w:r>
                    </w:p>
                    <w:p w14:paraId="33BE467D" w14:textId="5794AAEF" w:rsidR="0023759E" w:rsidRPr="00BC4ECF" w:rsidRDefault="0023759E" w:rsidP="0023759E">
                      <w:pPr>
                        <w:jc w:val="center"/>
                        <w:rPr>
                          <w:rFonts w:cstheme="minorHAnsi"/>
                          <w:b/>
                          <w:bCs/>
                          <w:sz w:val="28"/>
                          <w:szCs w:val="28"/>
                          <w:lang w:val="en-US"/>
                        </w:rPr>
                      </w:pPr>
                      <w:r>
                        <w:t>I</w:t>
                      </w:r>
                      <w:r w:rsidRPr="00DC0EAB">
                        <w:rPr>
                          <w:bCs/>
                        </w:rPr>
                        <w:t>s it true to say that Stone Age man was just a simple hunter gatherer only interested in food and shelter?</w:t>
                      </w:r>
                    </w:p>
                  </w:txbxContent>
                </v:textbox>
              </v:shape>
            </w:pict>
          </mc:Fallback>
        </mc:AlternateContent>
      </w:r>
    </w:p>
    <w:p w14:paraId="6A5FF9D0" w14:textId="4CEC9DA9" w:rsidR="003310E3" w:rsidRDefault="00E75353" w:rsidP="00E75353">
      <w:pPr>
        <w:tabs>
          <w:tab w:val="left" w:pos="5790"/>
        </w:tabs>
      </w:pPr>
      <w:r>
        <w:tab/>
      </w:r>
    </w:p>
    <w:p w14:paraId="7EFF9A78" w14:textId="157F12D9" w:rsidR="003310E3" w:rsidRDefault="00BC4ECF" w:rsidP="00BC4ECF">
      <w:pPr>
        <w:tabs>
          <w:tab w:val="left" w:pos="9045"/>
        </w:tabs>
      </w:pPr>
      <w:r>
        <w:tab/>
      </w:r>
    </w:p>
    <w:p w14:paraId="2ED5DBBD" w14:textId="34489977" w:rsidR="003310E3" w:rsidRDefault="003310E3" w:rsidP="007378AC">
      <w:pPr>
        <w:tabs>
          <w:tab w:val="left" w:pos="8460"/>
        </w:tabs>
      </w:pPr>
    </w:p>
    <w:p w14:paraId="5D5BBC19" w14:textId="1BC0E65B" w:rsidR="003310E3" w:rsidRDefault="00BC4ECF" w:rsidP="00BC4ECF">
      <w:pPr>
        <w:tabs>
          <w:tab w:val="left" w:pos="12210"/>
        </w:tabs>
      </w:pPr>
      <w:r>
        <w:tab/>
      </w:r>
    </w:p>
    <w:p w14:paraId="234BEE24" w14:textId="6BE807D5" w:rsidR="003310E3" w:rsidRDefault="003310E3" w:rsidP="007378AC">
      <w:pPr>
        <w:tabs>
          <w:tab w:val="left" w:pos="8460"/>
        </w:tabs>
      </w:pPr>
    </w:p>
    <w:p w14:paraId="785666B8" w14:textId="3F816FC3" w:rsidR="003310E3" w:rsidRDefault="0023759E" w:rsidP="00BC4ECF">
      <w:pPr>
        <w:tabs>
          <w:tab w:val="left" w:pos="8460"/>
        </w:tabs>
      </w:pPr>
      <w:r w:rsidRPr="00BC4ECF">
        <w:rPr>
          <w:noProof/>
        </w:rPr>
        <w:drawing>
          <wp:anchor distT="0" distB="0" distL="114300" distR="114300" simplePos="0" relativeHeight="251703296" behindDoc="0" locked="0" layoutInCell="1" allowOverlap="1" wp14:anchorId="077CD273" wp14:editId="6A9C19BA">
            <wp:simplePos x="0" y="0"/>
            <wp:positionH relativeFrom="margin">
              <wp:posOffset>6559843</wp:posOffset>
            </wp:positionH>
            <wp:positionV relativeFrom="paragraph">
              <wp:posOffset>105557</wp:posOffset>
            </wp:positionV>
            <wp:extent cx="1552575" cy="1517015"/>
            <wp:effectExtent l="95250" t="95250" r="104775" b="1022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rot="450333">
                      <a:off x="0" y="0"/>
                      <a:ext cx="1552575" cy="1517015"/>
                    </a:xfrm>
                    <a:prstGeom prst="rect">
                      <a:avLst/>
                    </a:prstGeom>
                  </pic:spPr>
                </pic:pic>
              </a:graphicData>
            </a:graphic>
            <wp14:sizeRelH relativeFrom="page">
              <wp14:pctWidth>0</wp14:pctWidth>
            </wp14:sizeRelH>
            <wp14:sizeRelV relativeFrom="page">
              <wp14:pctHeight>0</wp14:pctHeight>
            </wp14:sizeRelV>
          </wp:anchor>
        </w:drawing>
      </w:r>
      <w:r w:rsidRPr="00BC4ECF">
        <w:rPr>
          <w:noProof/>
        </w:rPr>
        <w:drawing>
          <wp:anchor distT="0" distB="0" distL="114300" distR="114300" simplePos="0" relativeHeight="251701248" behindDoc="0" locked="0" layoutInCell="1" allowOverlap="1" wp14:anchorId="50E82453" wp14:editId="683DC715">
            <wp:simplePos x="0" y="0"/>
            <wp:positionH relativeFrom="column">
              <wp:posOffset>5471697</wp:posOffset>
            </wp:positionH>
            <wp:positionV relativeFrom="paragraph">
              <wp:posOffset>89144</wp:posOffset>
            </wp:positionV>
            <wp:extent cx="1310005" cy="1524000"/>
            <wp:effectExtent l="76200" t="76200" r="80645" b="7620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rot="327441">
                      <a:off x="0" y="0"/>
                      <a:ext cx="1310005" cy="1524000"/>
                    </a:xfrm>
                    <a:prstGeom prst="rect">
                      <a:avLst/>
                    </a:prstGeom>
                  </pic:spPr>
                </pic:pic>
              </a:graphicData>
            </a:graphic>
            <wp14:sizeRelH relativeFrom="page">
              <wp14:pctWidth>0</wp14:pctWidth>
            </wp14:sizeRelH>
            <wp14:sizeRelV relativeFrom="page">
              <wp14:pctHeight>0</wp14:pctHeight>
            </wp14:sizeRelV>
          </wp:anchor>
        </w:drawing>
      </w:r>
      <w:r w:rsidR="00BC4ECF">
        <w:tab/>
      </w:r>
    </w:p>
    <w:p w14:paraId="25AF9D27" w14:textId="69486490" w:rsidR="003310E3" w:rsidRDefault="003310E3" w:rsidP="007378AC">
      <w:pPr>
        <w:tabs>
          <w:tab w:val="left" w:pos="8460"/>
        </w:tabs>
      </w:pPr>
    </w:p>
    <w:p w14:paraId="5D2CA1D4" w14:textId="333A2A1C" w:rsidR="003310E3" w:rsidRDefault="00BC4ECF" w:rsidP="007378AC">
      <w:pPr>
        <w:tabs>
          <w:tab w:val="left" w:pos="8460"/>
        </w:tabs>
      </w:pPr>
      <w:r w:rsidRPr="00BC4ECF">
        <w:rPr>
          <w:noProof/>
        </w:rPr>
        <w:drawing>
          <wp:anchor distT="0" distB="0" distL="114300" distR="114300" simplePos="0" relativeHeight="251705344" behindDoc="0" locked="0" layoutInCell="1" allowOverlap="1" wp14:anchorId="17CB3CE3" wp14:editId="7896BEEE">
            <wp:simplePos x="0" y="0"/>
            <wp:positionH relativeFrom="margin">
              <wp:posOffset>495300</wp:posOffset>
            </wp:positionH>
            <wp:positionV relativeFrom="paragraph">
              <wp:posOffset>234950</wp:posOffset>
            </wp:positionV>
            <wp:extent cx="2124075" cy="1229990"/>
            <wp:effectExtent l="0" t="0" r="0" b="889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124075" cy="1229990"/>
                    </a:xfrm>
                    <a:prstGeom prst="rect">
                      <a:avLst/>
                    </a:prstGeom>
                  </pic:spPr>
                </pic:pic>
              </a:graphicData>
            </a:graphic>
            <wp14:sizeRelH relativeFrom="page">
              <wp14:pctWidth>0</wp14:pctWidth>
            </wp14:sizeRelH>
            <wp14:sizeRelV relativeFrom="page">
              <wp14:pctHeight>0</wp14:pctHeight>
            </wp14:sizeRelV>
          </wp:anchor>
        </w:drawing>
      </w:r>
    </w:p>
    <w:p w14:paraId="144938DB" w14:textId="114C97FC" w:rsidR="003310E3" w:rsidRDefault="003310E3" w:rsidP="007378AC">
      <w:pPr>
        <w:tabs>
          <w:tab w:val="left" w:pos="8460"/>
        </w:tabs>
      </w:pPr>
    </w:p>
    <w:p w14:paraId="5816E02E" w14:textId="6B874D22" w:rsidR="003310E3" w:rsidRDefault="00BC4ECF" w:rsidP="00BC4ECF">
      <w:pPr>
        <w:tabs>
          <w:tab w:val="left" w:pos="960"/>
        </w:tabs>
      </w:pPr>
      <w:r>
        <w:tab/>
      </w:r>
    </w:p>
    <w:p w14:paraId="00A32E84" w14:textId="769376C1" w:rsidR="003310E3" w:rsidRDefault="003310E3" w:rsidP="007378AC">
      <w:pPr>
        <w:tabs>
          <w:tab w:val="left" w:pos="8460"/>
        </w:tabs>
      </w:pPr>
    </w:p>
    <w:sectPr w:rsidR="003310E3" w:rsidSect="003310E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E2C61" w14:textId="77777777" w:rsidR="002A3061" w:rsidRDefault="002A3061" w:rsidP="003310E3">
      <w:pPr>
        <w:spacing w:after="0" w:line="240" w:lineRule="auto"/>
      </w:pPr>
      <w:r>
        <w:separator/>
      </w:r>
    </w:p>
  </w:endnote>
  <w:endnote w:type="continuationSeparator" w:id="0">
    <w:p w14:paraId="2D01C1AA" w14:textId="77777777" w:rsidR="002A3061" w:rsidRDefault="002A3061" w:rsidP="00331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0A974" w14:textId="77777777" w:rsidR="002A3061" w:rsidRDefault="002A3061" w:rsidP="003310E3">
      <w:pPr>
        <w:spacing w:after="0" w:line="240" w:lineRule="auto"/>
      </w:pPr>
      <w:r>
        <w:separator/>
      </w:r>
    </w:p>
  </w:footnote>
  <w:footnote w:type="continuationSeparator" w:id="0">
    <w:p w14:paraId="7C36EB0C" w14:textId="77777777" w:rsidR="002A3061" w:rsidRDefault="002A3061" w:rsidP="003310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154"/>
    <w:rsid w:val="00053893"/>
    <w:rsid w:val="00093A69"/>
    <w:rsid w:val="000D1C09"/>
    <w:rsid w:val="000D6647"/>
    <w:rsid w:val="00167BDA"/>
    <w:rsid w:val="00222804"/>
    <w:rsid w:val="0023759E"/>
    <w:rsid w:val="00281986"/>
    <w:rsid w:val="0028417B"/>
    <w:rsid w:val="002849F7"/>
    <w:rsid w:val="002A3061"/>
    <w:rsid w:val="003310E3"/>
    <w:rsid w:val="00386AB5"/>
    <w:rsid w:val="003B314C"/>
    <w:rsid w:val="003B53AB"/>
    <w:rsid w:val="003E55A8"/>
    <w:rsid w:val="00446733"/>
    <w:rsid w:val="004D3AE3"/>
    <w:rsid w:val="00515102"/>
    <w:rsid w:val="00540760"/>
    <w:rsid w:val="00611233"/>
    <w:rsid w:val="006A2E72"/>
    <w:rsid w:val="006A576C"/>
    <w:rsid w:val="007378AC"/>
    <w:rsid w:val="00780085"/>
    <w:rsid w:val="008B2142"/>
    <w:rsid w:val="008C6EA0"/>
    <w:rsid w:val="00924E47"/>
    <w:rsid w:val="009E0154"/>
    <w:rsid w:val="00A70EDF"/>
    <w:rsid w:val="00AC07B7"/>
    <w:rsid w:val="00AD0DAE"/>
    <w:rsid w:val="00B46787"/>
    <w:rsid w:val="00BC4ECF"/>
    <w:rsid w:val="00C2764E"/>
    <w:rsid w:val="00CD6647"/>
    <w:rsid w:val="00D073A6"/>
    <w:rsid w:val="00DC028E"/>
    <w:rsid w:val="00E22F5E"/>
    <w:rsid w:val="00E31C66"/>
    <w:rsid w:val="00E75353"/>
    <w:rsid w:val="00E949F0"/>
    <w:rsid w:val="00ED54F4"/>
    <w:rsid w:val="00F07D40"/>
    <w:rsid w:val="00F3552F"/>
    <w:rsid w:val="00F41945"/>
    <w:rsid w:val="00FE2D26"/>
    <w:rsid w:val="00FE3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7B070"/>
  <w15:docId w15:val="{F73AAAD6-D1C2-4FA2-8953-73228C4F2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154"/>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D3A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AE3"/>
    <w:rPr>
      <w:rFonts w:ascii="Tahoma" w:hAnsi="Tahoma" w:cs="Tahoma"/>
      <w:sz w:val="16"/>
      <w:szCs w:val="16"/>
    </w:rPr>
  </w:style>
  <w:style w:type="paragraph" w:styleId="Header">
    <w:name w:val="header"/>
    <w:basedOn w:val="Normal"/>
    <w:link w:val="HeaderChar"/>
    <w:uiPriority w:val="99"/>
    <w:unhideWhenUsed/>
    <w:rsid w:val="003310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0E3"/>
  </w:style>
  <w:style w:type="paragraph" w:styleId="Footer">
    <w:name w:val="footer"/>
    <w:basedOn w:val="Normal"/>
    <w:link w:val="FooterChar"/>
    <w:uiPriority w:val="99"/>
    <w:unhideWhenUsed/>
    <w:rsid w:val="003310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7261b4-1354-452d-92dd-399eec06e8a2">
      <Terms xmlns="http://schemas.microsoft.com/office/infopath/2007/PartnerControls"/>
    </lcf76f155ced4ddcb4097134ff3c332f>
    <TaxCatchAll xmlns="0cc31c68-3c6e-4e3b-9daa-4a63fbecafa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6593BB3F7FF3488514E82ED643050A" ma:contentTypeVersion="13" ma:contentTypeDescription="Create a new document." ma:contentTypeScope="" ma:versionID="bde0c43a049af3a4725a748a985badca">
  <xsd:schema xmlns:xsd="http://www.w3.org/2001/XMLSchema" xmlns:xs="http://www.w3.org/2001/XMLSchema" xmlns:p="http://schemas.microsoft.com/office/2006/metadata/properties" xmlns:ns2="367261b4-1354-452d-92dd-399eec06e8a2" xmlns:ns3="0cc31c68-3c6e-4e3b-9daa-4a63fbecafab" targetNamespace="http://schemas.microsoft.com/office/2006/metadata/properties" ma:root="true" ma:fieldsID="d6146f8110376e06fdd2512fb4bd2fe7" ns2:_="" ns3:_="">
    <xsd:import namespace="367261b4-1354-452d-92dd-399eec06e8a2"/>
    <xsd:import namespace="0cc31c68-3c6e-4e3b-9daa-4a63fbecafab"/>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261b4-1354-452d-92dd-399eec06e8a2"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3fb13c0-3db9-4449-855a-426f8daf908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c31c68-3c6e-4e3b-9daa-4a63fbecaf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7f8ff94-908f-46c9-8e6c-f40749c41a06}" ma:internalName="TaxCatchAll" ma:showField="CatchAllData" ma:web="0cc31c68-3c6e-4e3b-9daa-4a63fbeca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96F26C-9A79-4783-B2C7-C075FC824F90}">
  <ds:schemaRefs>
    <ds:schemaRef ds:uri="http://schemas.microsoft.com/sharepoint/v3/contenttype/forms"/>
  </ds:schemaRefs>
</ds:datastoreItem>
</file>

<file path=customXml/itemProps2.xml><?xml version="1.0" encoding="utf-8"?>
<ds:datastoreItem xmlns:ds="http://schemas.openxmlformats.org/officeDocument/2006/customXml" ds:itemID="{07F934FC-7B4F-4F37-BE75-D0626A08EECE}">
  <ds:schemaRefs>
    <ds:schemaRef ds:uri="http://schemas.openxmlformats.org/officeDocument/2006/bibliography"/>
  </ds:schemaRefs>
</ds:datastoreItem>
</file>

<file path=customXml/itemProps3.xml><?xml version="1.0" encoding="utf-8"?>
<ds:datastoreItem xmlns:ds="http://schemas.openxmlformats.org/officeDocument/2006/customXml" ds:itemID="{14060411-A443-4D29-A664-E6DAEBBE0089}">
  <ds:schemaRefs>
    <ds:schemaRef ds:uri="http://schemas.microsoft.com/office/2006/metadata/properties"/>
    <ds:schemaRef ds:uri="http://schemas.microsoft.com/office/infopath/2007/PartnerControls"/>
    <ds:schemaRef ds:uri="367261b4-1354-452d-92dd-399eec06e8a2"/>
    <ds:schemaRef ds:uri="0cc31c68-3c6e-4e3b-9daa-4a63fbecafab"/>
  </ds:schemaRefs>
</ds:datastoreItem>
</file>

<file path=customXml/itemProps4.xml><?xml version="1.0" encoding="utf-8"?>
<ds:datastoreItem xmlns:ds="http://schemas.openxmlformats.org/officeDocument/2006/customXml" ds:itemID="{D57CF132-C7CA-4537-9024-3B03E561C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261b4-1354-452d-92dd-399eec06e8a2"/>
    <ds:schemaRef ds:uri="0cc31c68-3c6e-4e3b-9daa-4a63fbeca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Words>
  <Characters>44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Pitt</dc:creator>
  <cp:lastModifiedBy>Max Pitt</cp:lastModifiedBy>
  <cp:revision>7</cp:revision>
  <cp:lastPrinted>2018-09-21T11:01:00Z</cp:lastPrinted>
  <dcterms:created xsi:type="dcterms:W3CDTF">2026-07-20T15:23:00Z</dcterms:created>
  <dcterms:modified xsi:type="dcterms:W3CDTF">2026-09-01T14:02:00Z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0x010100096593BB3F7FF3488514E82ED643050A</vt:lpwstr>
  </property>
  <property fmtid="{D5CDD505-2E9C-101B-9397-08002B2CF9AE}" pid="3" name="Order">
    <vt:r8>932400</vt:r8>
  </property>
  <property fmtid="{D5CDD505-2E9C-101B-9397-08002B2CF9AE}" pid="4" name="MediaServiceImageTags">
    <vt:lpwstr/>
  </property>
</Properties>
</file>