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48EC" w14:textId="5C0CCB19" w:rsidR="00BB7022" w:rsidRPr="005B3DF0" w:rsidRDefault="00BB7022" w:rsidP="00BB7022">
      <w:pPr>
        <w:jc w:val="center"/>
        <w:rPr>
          <w:b/>
          <w:sz w:val="44"/>
        </w:rPr>
      </w:pPr>
      <w:r w:rsidRPr="005B3DF0">
        <w:rPr>
          <w:b/>
          <w:sz w:val="44"/>
        </w:rPr>
        <w:t>WILLO</w:t>
      </w:r>
      <w:r w:rsidR="0069057A">
        <w:rPr>
          <w:b/>
          <w:sz w:val="44"/>
        </w:rPr>
        <w:t>W CLASS HOMEWORK GRID FOR SUMMER TERM 202</w:t>
      </w:r>
      <w:r w:rsidR="00D505F3">
        <w:rPr>
          <w:b/>
          <w:sz w:val="44"/>
        </w:rPr>
        <w:t>6</w:t>
      </w:r>
    </w:p>
    <w:p w14:paraId="2FB47993" w14:textId="05187D9E" w:rsidR="00BB7022" w:rsidRPr="005B3DF0" w:rsidRDefault="002B0137" w:rsidP="00BB7022">
      <w:pPr>
        <w:jc w:val="center"/>
        <w:rPr>
          <w:sz w:val="32"/>
        </w:rPr>
      </w:pPr>
      <w:r>
        <w:rPr>
          <w:b/>
          <w:i/>
          <w:sz w:val="32"/>
        </w:rPr>
        <w:t xml:space="preserve">Why Did </w:t>
      </w:r>
      <w:proofErr w:type="gramStart"/>
      <w:r>
        <w:rPr>
          <w:b/>
          <w:i/>
          <w:sz w:val="32"/>
        </w:rPr>
        <w:t>The</w:t>
      </w:r>
      <w:proofErr w:type="gramEnd"/>
      <w:r>
        <w:rPr>
          <w:b/>
          <w:i/>
          <w:sz w:val="32"/>
        </w:rPr>
        <w:t xml:space="preserve"> Di</w:t>
      </w:r>
      <w:r w:rsidR="0069057A">
        <w:rPr>
          <w:b/>
          <w:i/>
          <w:sz w:val="32"/>
        </w:rPr>
        <w:t>nosaurs Die Out?</w:t>
      </w:r>
      <w:r>
        <w:rPr>
          <w:b/>
          <w:i/>
          <w:sz w:val="32"/>
        </w:rPr>
        <w:t xml:space="preserve"> </w:t>
      </w:r>
      <w:r w:rsidR="00CB4103">
        <w:rPr>
          <w:b/>
          <w:i/>
          <w:sz w:val="32"/>
        </w:rPr>
        <w:t xml:space="preserve">Who Lives </w:t>
      </w:r>
      <w:proofErr w:type="gramStart"/>
      <w:r w:rsidR="00CB4103">
        <w:rPr>
          <w:b/>
          <w:i/>
          <w:sz w:val="32"/>
        </w:rPr>
        <w:t>In</w:t>
      </w:r>
      <w:proofErr w:type="gramEnd"/>
      <w:r w:rsidR="00CB4103">
        <w:rPr>
          <w:b/>
          <w:i/>
          <w:sz w:val="32"/>
        </w:rPr>
        <w:t xml:space="preserve"> A Garden Like This?</w:t>
      </w:r>
      <w:r w:rsidR="00BB7022" w:rsidRPr="005B3DF0">
        <w:rPr>
          <w:b/>
          <w:i/>
          <w:sz w:val="32"/>
        </w:rPr>
        <w:br/>
      </w:r>
      <w:r w:rsidR="00BB7022" w:rsidRPr="005B3DF0">
        <w:rPr>
          <w:sz w:val="32"/>
        </w:rPr>
        <w:t xml:space="preserve">Here is a selection of homework tasks to support our </w:t>
      </w:r>
      <w:r w:rsidR="0069057A">
        <w:rPr>
          <w:sz w:val="32"/>
        </w:rPr>
        <w:t>Dinosaurs</w:t>
      </w:r>
      <w:r w:rsidR="00BB7022" w:rsidRPr="005B3DF0">
        <w:rPr>
          <w:sz w:val="32"/>
        </w:rPr>
        <w:t xml:space="preserve"> </w:t>
      </w:r>
      <w:r w:rsidR="00CB4103">
        <w:rPr>
          <w:sz w:val="32"/>
        </w:rPr>
        <w:t xml:space="preserve">and Minibeasts </w:t>
      </w:r>
      <w:r w:rsidR="00BB7022" w:rsidRPr="005B3DF0">
        <w:rPr>
          <w:sz w:val="32"/>
        </w:rPr>
        <w:t>topic</w:t>
      </w:r>
      <w:r w:rsidR="00CB4103">
        <w:rPr>
          <w:sz w:val="32"/>
        </w:rPr>
        <w:t>s</w:t>
      </w:r>
      <w:r w:rsidR="00BB7022" w:rsidRPr="005B3DF0">
        <w:rPr>
          <w:sz w:val="32"/>
        </w:rPr>
        <w:t xml:space="preserve"> and its focus characteristics, </w:t>
      </w:r>
      <w:r w:rsidR="0069057A">
        <w:rPr>
          <w:b/>
          <w:i/>
          <w:sz w:val="32"/>
        </w:rPr>
        <w:t>Young Leaders</w:t>
      </w:r>
      <w:r w:rsidR="00BB7022" w:rsidRPr="005B3DF0">
        <w:rPr>
          <w:b/>
          <w:i/>
          <w:sz w:val="32"/>
        </w:rPr>
        <w:t xml:space="preserve"> </w:t>
      </w:r>
      <w:r w:rsidR="00CB4103">
        <w:rPr>
          <w:sz w:val="32"/>
        </w:rPr>
        <w:t>&amp;</w:t>
      </w:r>
      <w:r w:rsidR="00BB7022" w:rsidRPr="005B3DF0">
        <w:rPr>
          <w:sz w:val="32"/>
        </w:rPr>
        <w:t xml:space="preserve"> </w:t>
      </w:r>
      <w:r w:rsidR="00BB7022" w:rsidRPr="005B3DF0">
        <w:rPr>
          <w:b/>
          <w:i/>
          <w:sz w:val="32"/>
        </w:rPr>
        <w:t>P</w:t>
      </w:r>
      <w:r w:rsidR="00CB4103">
        <w:rPr>
          <w:b/>
          <w:i/>
          <w:sz w:val="32"/>
        </w:rPr>
        <w:t>roblem Solvers</w:t>
      </w:r>
      <w:r w:rsidR="00CB4103" w:rsidRPr="00CB4103">
        <w:rPr>
          <w:b/>
          <w:sz w:val="32"/>
        </w:rPr>
        <w:t xml:space="preserve"> </w:t>
      </w:r>
      <w:r w:rsidR="00CB4103" w:rsidRPr="00CB4103">
        <w:rPr>
          <w:sz w:val="32"/>
        </w:rPr>
        <w:t>and</w:t>
      </w:r>
      <w:r w:rsidR="00CB4103" w:rsidRPr="00CB4103">
        <w:rPr>
          <w:i/>
          <w:sz w:val="32"/>
        </w:rPr>
        <w:t xml:space="preserve"> </w:t>
      </w:r>
      <w:r w:rsidR="00CB4103">
        <w:rPr>
          <w:b/>
          <w:i/>
          <w:sz w:val="32"/>
        </w:rPr>
        <w:t xml:space="preserve">Change Makers </w:t>
      </w:r>
      <w:r w:rsidR="00CB4103">
        <w:rPr>
          <w:sz w:val="32"/>
        </w:rPr>
        <w:t xml:space="preserve">&amp; </w:t>
      </w:r>
      <w:r w:rsidR="00CB4103">
        <w:rPr>
          <w:b/>
          <w:i/>
          <w:sz w:val="32"/>
        </w:rPr>
        <w:t>Critical Thinkers</w:t>
      </w:r>
      <w:r w:rsidR="00BB7022" w:rsidRPr="005B3DF0">
        <w:rPr>
          <w:sz w:val="32"/>
        </w:rPr>
        <w:t>. Choose two tasks a week and share them with me by email</w:t>
      </w:r>
      <w:r w:rsidR="005B3DF0" w:rsidRPr="005B3DF0">
        <w:rPr>
          <w:sz w:val="32"/>
        </w:rPr>
        <w:t xml:space="preserve"> or through the home learning b</w:t>
      </w:r>
      <w:r w:rsidR="00BB7022" w:rsidRPr="005B3DF0">
        <w:rPr>
          <w:sz w:val="32"/>
        </w:rPr>
        <w:t xml:space="preserve">ooks, bringing your creations into school or by taking photos to share.  We will share them in class and in the library.  </w:t>
      </w:r>
    </w:p>
    <w:tbl>
      <w:tblPr>
        <w:tblStyle w:val="TableGrid"/>
        <w:tblW w:w="14312" w:type="dxa"/>
        <w:tblLayout w:type="fixed"/>
        <w:tblLook w:val="04A0" w:firstRow="1" w:lastRow="0" w:firstColumn="1" w:lastColumn="0" w:noHBand="0" w:noVBand="1"/>
      </w:tblPr>
      <w:tblGrid>
        <w:gridCol w:w="2789"/>
        <w:gridCol w:w="2790"/>
        <w:gridCol w:w="2789"/>
        <w:gridCol w:w="2790"/>
        <w:gridCol w:w="3154"/>
      </w:tblGrid>
      <w:tr w:rsidR="00BB7022" w:rsidRPr="002B0137" w14:paraId="316F8780" w14:textId="77777777" w:rsidTr="00B73EFE">
        <w:tc>
          <w:tcPr>
            <w:tcW w:w="2789" w:type="dxa"/>
            <w:shd w:val="clear" w:color="auto" w:fill="FFF2CC" w:themeFill="accent4" w:themeFillTint="33"/>
          </w:tcPr>
          <w:p w14:paraId="39A8CF33" w14:textId="77777777" w:rsidR="00BB7022" w:rsidRPr="002B0137" w:rsidRDefault="00BB7022" w:rsidP="00B73EFE">
            <w:pPr>
              <w:rPr>
                <w:rFonts w:ascii="Calibri" w:hAnsi="Calibri"/>
                <w:sz w:val="26"/>
              </w:rPr>
            </w:pPr>
            <w:r w:rsidRPr="002B0137">
              <w:rPr>
                <w:rFonts w:ascii="Calibri" w:hAnsi="Calibri"/>
                <w:noProof/>
                <w:sz w:val="26"/>
                <w:lang w:eastAsia="en-GB"/>
              </w:rPr>
              <w:drawing>
                <wp:anchor distT="0" distB="0" distL="114300" distR="114300" simplePos="0" relativeHeight="251659264" behindDoc="0" locked="0" layoutInCell="1" allowOverlap="1" wp14:anchorId="76B5E836" wp14:editId="3B9A5F5F">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Pr="002B0137">
              <w:rPr>
                <w:rFonts w:ascii="Calibri" w:hAnsi="Calibri"/>
                <w:sz w:val="26"/>
              </w:rPr>
              <w:t>Speaking, listening and writing</w:t>
            </w:r>
          </w:p>
          <w:p w14:paraId="1C21A65B" w14:textId="77777777" w:rsidR="00BB7022" w:rsidRPr="002B0137" w:rsidRDefault="00BB7022" w:rsidP="00B73EFE">
            <w:pPr>
              <w:rPr>
                <w:rFonts w:ascii="Calibri" w:hAnsi="Calibri"/>
                <w:sz w:val="26"/>
              </w:rPr>
            </w:pPr>
          </w:p>
        </w:tc>
        <w:tc>
          <w:tcPr>
            <w:tcW w:w="2790" w:type="dxa"/>
            <w:shd w:val="clear" w:color="auto" w:fill="DEEAF6" w:themeFill="accent1" w:themeFillTint="33"/>
          </w:tcPr>
          <w:p w14:paraId="51F7A7D5" w14:textId="77777777" w:rsidR="00BB7022" w:rsidRPr="002B0137" w:rsidRDefault="00BB7022" w:rsidP="00B73EFE">
            <w:pPr>
              <w:rPr>
                <w:rFonts w:ascii="Calibri" w:hAnsi="Calibri"/>
                <w:sz w:val="26"/>
              </w:rPr>
            </w:pPr>
            <w:r w:rsidRPr="002B0137">
              <w:rPr>
                <w:rFonts w:ascii="Calibri" w:hAnsi="Calibri"/>
                <w:noProof/>
                <w:sz w:val="26"/>
                <w:lang w:eastAsia="en-GB"/>
              </w:rPr>
              <w:drawing>
                <wp:anchor distT="0" distB="0" distL="114300" distR="114300" simplePos="0" relativeHeight="251661312" behindDoc="0" locked="0" layoutInCell="1" allowOverlap="1" wp14:anchorId="2C498DD0" wp14:editId="1CD23749">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Pr="002B0137">
              <w:rPr>
                <w:rFonts w:ascii="Calibri" w:hAnsi="Calibri"/>
                <w:sz w:val="26"/>
              </w:rPr>
              <w:t>Maths, Science and Problem Solving</w:t>
            </w:r>
          </w:p>
        </w:tc>
        <w:tc>
          <w:tcPr>
            <w:tcW w:w="2789" w:type="dxa"/>
            <w:shd w:val="clear" w:color="auto" w:fill="E2EFD9" w:themeFill="accent6" w:themeFillTint="33"/>
          </w:tcPr>
          <w:p w14:paraId="24EE67C1" w14:textId="77777777" w:rsidR="00BB7022" w:rsidRPr="002B0137" w:rsidRDefault="00BB7022" w:rsidP="00B73EFE">
            <w:pPr>
              <w:rPr>
                <w:rFonts w:ascii="Calibri" w:hAnsi="Calibri"/>
                <w:sz w:val="26"/>
              </w:rPr>
            </w:pPr>
            <w:r w:rsidRPr="002B0137">
              <w:rPr>
                <w:rFonts w:ascii="Calibri" w:hAnsi="Calibri"/>
                <w:noProof/>
                <w:sz w:val="26"/>
                <w:lang w:eastAsia="en-GB"/>
              </w:rPr>
              <w:drawing>
                <wp:anchor distT="0" distB="0" distL="114300" distR="114300" simplePos="0" relativeHeight="251662336" behindDoc="0" locked="0" layoutInCell="1" allowOverlap="1" wp14:anchorId="479FB360" wp14:editId="54B14B22">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Pr="002B0137">
              <w:rPr>
                <w:rFonts w:ascii="Calibri" w:hAnsi="Calibri"/>
                <w:sz w:val="26"/>
              </w:rPr>
              <w:t>Art and Design</w:t>
            </w:r>
          </w:p>
        </w:tc>
        <w:tc>
          <w:tcPr>
            <w:tcW w:w="2790" w:type="dxa"/>
            <w:shd w:val="clear" w:color="auto" w:fill="EDEDED" w:themeFill="accent3" w:themeFillTint="33"/>
          </w:tcPr>
          <w:p w14:paraId="690F14A1" w14:textId="77777777" w:rsidR="00BB7022" w:rsidRPr="002B0137" w:rsidRDefault="00BB7022" w:rsidP="00B73EFE">
            <w:pPr>
              <w:rPr>
                <w:rFonts w:ascii="Calibri" w:hAnsi="Calibri"/>
                <w:sz w:val="26"/>
              </w:rPr>
            </w:pPr>
            <w:r w:rsidRPr="002B0137">
              <w:rPr>
                <w:rFonts w:ascii="Calibri" w:hAnsi="Calibri"/>
                <w:noProof/>
                <w:sz w:val="26"/>
                <w:lang w:eastAsia="en-GB"/>
              </w:rPr>
              <w:drawing>
                <wp:anchor distT="0" distB="0" distL="114300" distR="114300" simplePos="0" relativeHeight="251660288" behindDoc="0" locked="0" layoutInCell="1" allowOverlap="1" wp14:anchorId="309C285A" wp14:editId="71C4C5BB">
                  <wp:simplePos x="0" y="0"/>
                  <wp:positionH relativeFrom="column">
                    <wp:posOffset>1008380</wp:posOffset>
                  </wp:positionH>
                  <wp:positionV relativeFrom="paragraph">
                    <wp:posOffset>96520</wp:posOffset>
                  </wp:positionV>
                  <wp:extent cx="594360" cy="8020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Pr="002B0137">
              <w:rPr>
                <w:rFonts w:ascii="Calibri" w:hAnsi="Calibri"/>
                <w:sz w:val="26"/>
              </w:rPr>
              <w:t xml:space="preserve">Constructing </w:t>
            </w:r>
          </w:p>
          <w:p w14:paraId="02974334" w14:textId="77777777" w:rsidR="00BB7022" w:rsidRPr="002B0137" w:rsidRDefault="00BB7022" w:rsidP="00B73EFE">
            <w:pPr>
              <w:rPr>
                <w:rFonts w:ascii="Calibri" w:hAnsi="Calibri"/>
                <w:sz w:val="26"/>
              </w:rPr>
            </w:pPr>
            <w:r w:rsidRPr="002B0137">
              <w:rPr>
                <w:rFonts w:ascii="Calibri" w:hAnsi="Calibri"/>
                <w:sz w:val="26"/>
              </w:rPr>
              <w:t xml:space="preserve">and </w:t>
            </w:r>
            <w:proofErr w:type="gramStart"/>
            <w:r w:rsidRPr="002B0137">
              <w:rPr>
                <w:rFonts w:ascii="Calibri" w:hAnsi="Calibri"/>
                <w:sz w:val="26"/>
              </w:rPr>
              <w:t>Creating</w:t>
            </w:r>
            <w:proofErr w:type="gramEnd"/>
          </w:p>
        </w:tc>
        <w:tc>
          <w:tcPr>
            <w:tcW w:w="3154" w:type="dxa"/>
            <w:shd w:val="clear" w:color="auto" w:fill="E7E6E6" w:themeFill="background2"/>
          </w:tcPr>
          <w:p w14:paraId="7FF9C5C7" w14:textId="77777777" w:rsidR="00BB7022" w:rsidRPr="002B0137" w:rsidRDefault="00BB7022" w:rsidP="00B73EFE">
            <w:pPr>
              <w:rPr>
                <w:rFonts w:ascii="Calibri" w:hAnsi="Calibri"/>
                <w:sz w:val="26"/>
              </w:rPr>
            </w:pPr>
            <w:r w:rsidRPr="002B0137">
              <w:rPr>
                <w:rFonts w:ascii="Calibri" w:hAnsi="Calibri"/>
                <w:noProof/>
                <w:sz w:val="26"/>
                <w:lang w:eastAsia="en-GB"/>
              </w:rPr>
              <w:drawing>
                <wp:anchor distT="0" distB="0" distL="114300" distR="114300" simplePos="0" relativeHeight="251663360" behindDoc="0" locked="0" layoutInCell="1" allowOverlap="1" wp14:anchorId="24E28A40" wp14:editId="21DE81B5">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Pr="002B0137">
              <w:rPr>
                <w:rFonts w:ascii="Calibri" w:hAnsi="Calibri"/>
                <w:sz w:val="26"/>
              </w:rPr>
              <w:t xml:space="preserve">Active Body </w:t>
            </w:r>
          </w:p>
          <w:p w14:paraId="2C2563B9" w14:textId="77777777" w:rsidR="00BB7022" w:rsidRPr="002B0137" w:rsidRDefault="00BB7022" w:rsidP="00B73EFE">
            <w:pPr>
              <w:rPr>
                <w:rFonts w:ascii="Calibri" w:hAnsi="Calibri"/>
                <w:sz w:val="26"/>
              </w:rPr>
            </w:pPr>
            <w:r w:rsidRPr="002B0137">
              <w:rPr>
                <w:rFonts w:ascii="Calibri" w:hAnsi="Calibri"/>
                <w:sz w:val="26"/>
              </w:rPr>
              <w:t>and Mind</w:t>
            </w:r>
          </w:p>
        </w:tc>
      </w:tr>
      <w:tr w:rsidR="00BB7022" w:rsidRPr="00BE6755" w14:paraId="6BDEB45E" w14:textId="77777777" w:rsidTr="00B73EFE">
        <w:tc>
          <w:tcPr>
            <w:tcW w:w="2789" w:type="dxa"/>
            <w:shd w:val="clear" w:color="auto" w:fill="FFF2CC" w:themeFill="accent4" w:themeFillTint="33"/>
          </w:tcPr>
          <w:p w14:paraId="1EAE046E" w14:textId="77777777" w:rsidR="002B0137" w:rsidRPr="00BE6755" w:rsidRDefault="005A7AFD" w:rsidP="00BB7022">
            <w:pPr>
              <w:rPr>
                <w:rFonts w:ascii="Calibri" w:hAnsi="Calibri"/>
                <w:sz w:val="21"/>
              </w:rPr>
            </w:pPr>
            <w:proofErr w:type="spellStart"/>
            <w:r w:rsidRPr="00BE6755">
              <w:rPr>
                <w:rFonts w:ascii="Calibri" w:hAnsi="Calibri"/>
                <w:sz w:val="21"/>
                <w:u w:val="single"/>
              </w:rPr>
              <w:t>Dinophonics</w:t>
            </w:r>
            <w:proofErr w:type="spellEnd"/>
            <w:r w:rsidRPr="00BE6755">
              <w:rPr>
                <w:rFonts w:ascii="Calibri" w:hAnsi="Calibri"/>
                <w:sz w:val="21"/>
                <w:u w:val="single"/>
              </w:rPr>
              <w:t xml:space="preserve"> 1</w:t>
            </w:r>
            <w:r w:rsidRPr="00BE6755">
              <w:rPr>
                <w:rFonts w:ascii="Calibri" w:hAnsi="Calibri"/>
                <w:sz w:val="21"/>
                <w:u w:val="single"/>
              </w:rPr>
              <w:br/>
            </w:r>
            <w:r w:rsidRPr="00BE6755">
              <w:rPr>
                <w:rFonts w:ascii="Calibri" w:hAnsi="Calibri"/>
                <w:sz w:val="21"/>
              </w:rPr>
              <w:t>Can you think of some more words that start with the sound ‘d’? Try to write a list of 8.</w:t>
            </w:r>
            <w:r w:rsidR="002B0137" w:rsidRPr="00BE6755">
              <w:rPr>
                <w:rFonts w:ascii="Calibri" w:hAnsi="Calibri"/>
                <w:sz w:val="21"/>
              </w:rPr>
              <w:t xml:space="preserve"> </w:t>
            </w:r>
          </w:p>
          <w:p w14:paraId="14ECBC04" w14:textId="77777777" w:rsidR="005A7AFD" w:rsidRPr="00BE6755" w:rsidRDefault="002B0137" w:rsidP="00BB7022">
            <w:pPr>
              <w:rPr>
                <w:rFonts w:ascii="Calibri" w:hAnsi="Calibri"/>
                <w:sz w:val="21"/>
              </w:rPr>
            </w:pPr>
            <w:r w:rsidRPr="00BE6755">
              <w:rPr>
                <w:rFonts w:ascii="Calibri" w:hAnsi="Calibri"/>
                <w:sz w:val="21"/>
              </w:rPr>
              <w:t xml:space="preserve">Can you think of some words that rhyme with </w:t>
            </w:r>
            <w:proofErr w:type="gramStart"/>
            <w:r w:rsidRPr="00BE6755">
              <w:rPr>
                <w:rFonts w:ascii="Calibri" w:hAnsi="Calibri"/>
                <w:sz w:val="21"/>
              </w:rPr>
              <w:t>dinosaur.</w:t>
            </w:r>
            <w:proofErr w:type="gramEnd"/>
            <w:r w:rsidRPr="00BE6755">
              <w:rPr>
                <w:rFonts w:ascii="Calibri" w:hAnsi="Calibri"/>
                <w:sz w:val="21"/>
              </w:rPr>
              <w:t xml:space="preserve">  Try to write a list of 8.</w:t>
            </w:r>
          </w:p>
        </w:tc>
        <w:tc>
          <w:tcPr>
            <w:tcW w:w="2790" w:type="dxa"/>
            <w:shd w:val="clear" w:color="auto" w:fill="DEEAF6" w:themeFill="accent1" w:themeFillTint="33"/>
          </w:tcPr>
          <w:p w14:paraId="58F5A6F0" w14:textId="77777777" w:rsidR="005A7AFD" w:rsidRPr="00BE6755" w:rsidRDefault="005A7AFD" w:rsidP="005A7AFD">
            <w:pPr>
              <w:rPr>
                <w:rFonts w:ascii="Calibri" w:hAnsi="Calibri"/>
                <w:sz w:val="21"/>
              </w:rPr>
            </w:pPr>
            <w:proofErr w:type="spellStart"/>
            <w:r w:rsidRPr="00BE6755">
              <w:rPr>
                <w:rFonts w:ascii="Calibri" w:hAnsi="Calibri"/>
                <w:sz w:val="21"/>
                <w:u w:val="single"/>
                <w:lang w:val="en-US"/>
              </w:rPr>
              <w:t>Dinoprints</w:t>
            </w:r>
            <w:proofErr w:type="spellEnd"/>
            <w:r w:rsidRPr="00BE6755">
              <w:rPr>
                <w:rFonts w:ascii="Calibri" w:hAnsi="Calibri"/>
                <w:sz w:val="21"/>
                <w:u w:val="single"/>
                <w:lang w:val="en-US"/>
              </w:rPr>
              <w:br/>
            </w:r>
            <w:r w:rsidRPr="00BE6755">
              <w:rPr>
                <w:rFonts w:ascii="Calibri" w:hAnsi="Calibri"/>
                <w:sz w:val="21"/>
              </w:rPr>
              <w:t>Cut out some dinosaur footprints from paper. Jump along the footprints counting them. Count forwards and backwards in steps of 1. Write numbers on the footprints. Use objects such as pasta shells to measure the dinosaur footprints.</w:t>
            </w:r>
          </w:p>
          <w:p w14:paraId="63123BF2" w14:textId="77777777" w:rsidR="005A7AFD" w:rsidRPr="00BE6755" w:rsidRDefault="005A7AFD" w:rsidP="005A7AFD">
            <w:pPr>
              <w:rPr>
                <w:rFonts w:ascii="Calibri" w:hAnsi="Calibri"/>
                <w:sz w:val="21"/>
                <w:lang w:val="en-US"/>
              </w:rPr>
            </w:pPr>
            <w:r w:rsidRPr="00BE6755">
              <w:rPr>
                <w:rFonts w:ascii="Calibri" w:hAnsi="Calibri"/>
                <w:noProof/>
                <w:sz w:val="21"/>
                <w:lang w:eastAsia="en-GB"/>
              </w:rPr>
              <w:drawing>
                <wp:inline distT="0" distB="0" distL="0" distR="0" wp14:anchorId="7022C907" wp14:editId="01870E4D">
                  <wp:extent cx="1634490" cy="5378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4490" cy="537845"/>
                          </a:xfrm>
                          <a:prstGeom prst="rect">
                            <a:avLst/>
                          </a:prstGeom>
                        </pic:spPr>
                      </pic:pic>
                    </a:graphicData>
                  </a:graphic>
                </wp:inline>
              </w:drawing>
            </w:r>
          </w:p>
        </w:tc>
        <w:tc>
          <w:tcPr>
            <w:tcW w:w="2789" w:type="dxa"/>
            <w:shd w:val="clear" w:color="auto" w:fill="E2EFD9" w:themeFill="accent6" w:themeFillTint="33"/>
          </w:tcPr>
          <w:p w14:paraId="4D92AF4B" w14:textId="77777777" w:rsidR="00BB7022" w:rsidRPr="00BE6755" w:rsidRDefault="005A7AFD" w:rsidP="005A7AFD">
            <w:pPr>
              <w:rPr>
                <w:rFonts w:ascii="Calibri" w:hAnsi="Calibri"/>
                <w:sz w:val="21"/>
              </w:rPr>
            </w:pPr>
            <w:proofErr w:type="spellStart"/>
            <w:r w:rsidRPr="00BE6755">
              <w:rPr>
                <w:rFonts w:ascii="Calibri" w:hAnsi="Calibri"/>
                <w:sz w:val="21"/>
                <w:u w:val="single"/>
                <w:lang w:val="en-US"/>
              </w:rPr>
              <w:t>Dinomodel</w:t>
            </w:r>
            <w:proofErr w:type="spellEnd"/>
            <w:r w:rsidRPr="00BE6755">
              <w:rPr>
                <w:rFonts w:ascii="Calibri" w:hAnsi="Calibri"/>
                <w:sz w:val="21"/>
                <w:u w:val="single"/>
                <w:lang w:val="en-US"/>
              </w:rPr>
              <w:br/>
            </w:r>
            <w:r w:rsidRPr="00BE6755">
              <w:rPr>
                <w:rFonts w:ascii="Calibri" w:hAnsi="Calibri"/>
                <w:sz w:val="21"/>
              </w:rPr>
              <w:t xml:space="preserve">Use recycled materials, playdoh or construction equipment such as </w:t>
            </w:r>
            <w:proofErr w:type="spellStart"/>
            <w:r w:rsidRPr="00BE6755">
              <w:rPr>
                <w:rFonts w:ascii="Calibri" w:hAnsi="Calibri"/>
                <w:sz w:val="21"/>
              </w:rPr>
              <w:t>lego</w:t>
            </w:r>
            <w:proofErr w:type="spellEnd"/>
            <w:r w:rsidRPr="00BE6755">
              <w:rPr>
                <w:rFonts w:ascii="Calibri" w:hAnsi="Calibri"/>
                <w:sz w:val="21"/>
              </w:rPr>
              <w:t xml:space="preserve"> to create some model dinosaurs.</w:t>
            </w:r>
          </w:p>
          <w:p w14:paraId="0F5BBE2B" w14:textId="77777777" w:rsidR="005A7AFD" w:rsidRPr="00BE6755" w:rsidRDefault="005A7AFD" w:rsidP="005A7AFD">
            <w:pPr>
              <w:rPr>
                <w:rFonts w:ascii="Calibri" w:hAnsi="Calibri"/>
                <w:sz w:val="21"/>
              </w:rPr>
            </w:pPr>
            <w:r w:rsidRPr="00BE6755">
              <w:rPr>
                <w:rFonts w:ascii="Calibri" w:hAnsi="Calibri"/>
                <w:noProof/>
                <w:sz w:val="21"/>
                <w:lang w:eastAsia="en-GB"/>
              </w:rPr>
              <w:drawing>
                <wp:inline distT="0" distB="0" distL="0" distR="0" wp14:anchorId="353C6415" wp14:editId="68D857BD">
                  <wp:extent cx="1633855" cy="1028065"/>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33855" cy="1028065"/>
                          </a:xfrm>
                          <a:prstGeom prst="rect">
                            <a:avLst/>
                          </a:prstGeom>
                        </pic:spPr>
                      </pic:pic>
                    </a:graphicData>
                  </a:graphic>
                </wp:inline>
              </w:drawing>
            </w:r>
          </w:p>
        </w:tc>
        <w:tc>
          <w:tcPr>
            <w:tcW w:w="2790" w:type="dxa"/>
            <w:shd w:val="clear" w:color="auto" w:fill="EDEDED" w:themeFill="accent3" w:themeFillTint="33"/>
          </w:tcPr>
          <w:p w14:paraId="4D9B3D01" w14:textId="77777777" w:rsidR="00BB7022" w:rsidRPr="00BE6755" w:rsidRDefault="005A7AFD" w:rsidP="003C7F68">
            <w:pPr>
              <w:rPr>
                <w:rFonts w:ascii="Calibri" w:hAnsi="Calibri"/>
                <w:sz w:val="21"/>
                <w:u w:val="single"/>
              </w:rPr>
            </w:pPr>
            <w:r w:rsidRPr="00BE6755">
              <w:rPr>
                <w:rFonts w:ascii="Calibri" w:hAnsi="Calibri"/>
                <w:sz w:val="21"/>
                <w:u w:val="single"/>
              </w:rPr>
              <w:t>Design-a-Dino</w:t>
            </w:r>
            <w:r w:rsidRPr="00BE6755">
              <w:rPr>
                <w:rFonts w:ascii="Calibri" w:hAnsi="Calibri"/>
                <w:sz w:val="21"/>
                <w:u w:val="single"/>
              </w:rPr>
              <w:br/>
            </w:r>
            <w:r w:rsidRPr="00BE6755">
              <w:rPr>
                <w:rFonts w:ascii="Calibri" w:hAnsi="Calibri"/>
                <w:sz w:val="21"/>
              </w:rPr>
              <w:t>Create your own dinosaur. Draw a picture then write its name underneath. You could ask a grown-up to help you write some adjectives to describe your new dinosaur. Is it scary or friendly? Is it large, long or scaly?</w:t>
            </w:r>
          </w:p>
        </w:tc>
        <w:tc>
          <w:tcPr>
            <w:tcW w:w="3154" w:type="dxa"/>
            <w:shd w:val="clear" w:color="auto" w:fill="E7E6E6" w:themeFill="background2"/>
          </w:tcPr>
          <w:p w14:paraId="578030D8" w14:textId="77777777" w:rsidR="005B3DF0" w:rsidRPr="00BE6755" w:rsidRDefault="00BE6755" w:rsidP="00BE6755">
            <w:pPr>
              <w:rPr>
                <w:rFonts w:ascii="Calibri" w:hAnsi="Calibri"/>
                <w:noProof/>
                <w:sz w:val="21"/>
                <w:u w:val="single"/>
                <w:lang w:eastAsia="en-GB"/>
              </w:rPr>
            </w:pPr>
            <w:r w:rsidRPr="00BE6755">
              <w:rPr>
                <w:rFonts w:ascii="Calibri" w:hAnsi="Calibri"/>
                <w:sz w:val="21"/>
                <w:u w:val="single"/>
              </w:rPr>
              <w:t>Make Ice Lollies</w:t>
            </w:r>
            <w:r w:rsidRPr="00BE6755">
              <w:rPr>
                <w:rFonts w:ascii="Calibri" w:hAnsi="Calibri"/>
                <w:noProof/>
                <w:sz w:val="21"/>
                <w:lang w:eastAsia="en-GB"/>
              </w:rPr>
              <w:drawing>
                <wp:inline distT="0" distB="0" distL="0" distR="0" wp14:anchorId="4EAAD865" wp14:editId="0B3C7E0D">
                  <wp:extent cx="1381125" cy="2582269"/>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98978" cy="2615649"/>
                          </a:xfrm>
                          <a:prstGeom prst="rect">
                            <a:avLst/>
                          </a:prstGeom>
                        </pic:spPr>
                      </pic:pic>
                    </a:graphicData>
                  </a:graphic>
                </wp:inline>
              </w:drawing>
            </w:r>
            <w:r w:rsidR="002B0137" w:rsidRPr="00BE6755">
              <w:rPr>
                <w:rFonts w:ascii="Calibri" w:hAnsi="Calibri"/>
                <w:noProof/>
                <w:sz w:val="21"/>
                <w:lang w:eastAsia="en-GB"/>
              </w:rPr>
              <w:t xml:space="preserve">  </w:t>
            </w:r>
          </w:p>
        </w:tc>
      </w:tr>
      <w:tr w:rsidR="00BB7022" w:rsidRPr="00BE6755" w14:paraId="73BB7074" w14:textId="77777777" w:rsidTr="00B73EFE">
        <w:tc>
          <w:tcPr>
            <w:tcW w:w="2789" w:type="dxa"/>
            <w:shd w:val="clear" w:color="auto" w:fill="FFF2CC" w:themeFill="accent4" w:themeFillTint="33"/>
          </w:tcPr>
          <w:p w14:paraId="59BA7B8C" w14:textId="77777777" w:rsidR="00BB7022" w:rsidRPr="00BE6755" w:rsidRDefault="002B0137" w:rsidP="002B0137">
            <w:pPr>
              <w:rPr>
                <w:rFonts w:ascii="Calibri" w:hAnsi="Calibri"/>
                <w:sz w:val="21"/>
                <w:u w:val="single"/>
                <w:lang w:val="en-US"/>
              </w:rPr>
            </w:pPr>
            <w:r w:rsidRPr="00BE6755">
              <w:rPr>
                <w:rFonts w:ascii="Calibri" w:hAnsi="Calibri"/>
                <w:sz w:val="21"/>
                <w:u w:val="single"/>
              </w:rPr>
              <w:lastRenderedPageBreak/>
              <w:t>Learn a new nursery rhyme</w:t>
            </w:r>
            <w:r w:rsidRPr="00BE6755">
              <w:rPr>
                <w:rFonts w:ascii="Calibri" w:hAnsi="Calibri"/>
                <w:sz w:val="21"/>
                <w:u w:val="single"/>
              </w:rPr>
              <w:br/>
            </w:r>
            <w:r w:rsidRPr="00BE6755">
              <w:rPr>
                <w:rFonts w:ascii="Calibri" w:hAnsi="Calibri"/>
                <w:sz w:val="21"/>
              </w:rPr>
              <w:t xml:space="preserve">Choose a nursery rhyme and practice singing it aloud. </w:t>
            </w:r>
            <w:r w:rsidRPr="00BE6755">
              <w:rPr>
                <w:rFonts w:ascii="Calibri" w:hAnsi="Calibri"/>
                <w:sz w:val="21"/>
              </w:rPr>
              <w:br/>
            </w:r>
            <w:hyperlink r:id="rId14" w:history="1">
              <w:r w:rsidRPr="00BE6755">
                <w:rPr>
                  <w:rStyle w:val="Hyperlink"/>
                  <w:rFonts w:ascii="Calibri" w:hAnsi="Calibri"/>
                  <w:sz w:val="21"/>
                </w:rPr>
                <w:t>https://www.bbc.co.uk/teach/school-radio/nursery-rhymes-a-to-z-index/z4ddgwx</w:t>
              </w:r>
            </w:hyperlink>
          </w:p>
        </w:tc>
        <w:tc>
          <w:tcPr>
            <w:tcW w:w="2790" w:type="dxa"/>
            <w:shd w:val="clear" w:color="auto" w:fill="DEEAF6" w:themeFill="accent1" w:themeFillTint="33"/>
          </w:tcPr>
          <w:p w14:paraId="62229E5F" w14:textId="77777777" w:rsidR="00BB7022" w:rsidRPr="00BE6755" w:rsidRDefault="002B0137" w:rsidP="005A7AFD">
            <w:pPr>
              <w:pStyle w:val="Default"/>
              <w:rPr>
                <w:rFonts w:ascii="Calibri" w:hAnsi="Calibri"/>
                <w:sz w:val="21"/>
                <w:u w:val="single"/>
                <w:lang w:val="en-US"/>
              </w:rPr>
            </w:pPr>
            <w:proofErr w:type="spellStart"/>
            <w:r w:rsidRPr="00BE6755">
              <w:rPr>
                <w:rFonts w:ascii="Calibri" w:hAnsi="Calibri"/>
                <w:sz w:val="21"/>
                <w:u w:val="single"/>
                <w:lang w:val="en-US"/>
              </w:rPr>
              <w:t>Dinoproblems</w:t>
            </w:r>
            <w:proofErr w:type="spellEnd"/>
          </w:p>
          <w:p w14:paraId="65228DA8" w14:textId="77777777" w:rsidR="005A7AFD" w:rsidRPr="00BE6755" w:rsidRDefault="005A7AFD" w:rsidP="005A7AFD">
            <w:pPr>
              <w:pStyle w:val="Default"/>
              <w:rPr>
                <w:rFonts w:ascii="Calibri" w:hAnsi="Calibri"/>
                <w:sz w:val="21"/>
              </w:rPr>
            </w:pPr>
            <w:r w:rsidRPr="00BE6755">
              <w:rPr>
                <w:rFonts w:ascii="Calibri" w:hAnsi="Calibri"/>
                <w:sz w:val="21"/>
              </w:rPr>
              <w:t>If there are 10 dinosaurs in the forest and 4 get lost, how many are left? Use your fingers to help you. Can you draw it?</w:t>
            </w:r>
          </w:p>
          <w:p w14:paraId="79A15C7D" w14:textId="77777777" w:rsidR="002B0137" w:rsidRPr="00BE6755" w:rsidRDefault="002B0137" w:rsidP="005A7AFD">
            <w:pPr>
              <w:pStyle w:val="Default"/>
              <w:rPr>
                <w:rFonts w:ascii="Calibri" w:hAnsi="Calibri"/>
                <w:sz w:val="21"/>
              </w:rPr>
            </w:pPr>
          </w:p>
          <w:p w14:paraId="3E662E48" w14:textId="77777777" w:rsidR="002B0137" w:rsidRPr="00BE6755" w:rsidRDefault="002B0137" w:rsidP="005A7AFD">
            <w:pPr>
              <w:pStyle w:val="Default"/>
              <w:rPr>
                <w:rFonts w:ascii="Calibri" w:hAnsi="Calibri"/>
                <w:sz w:val="21"/>
                <w:u w:val="single"/>
                <w:lang w:val="en-US"/>
              </w:rPr>
            </w:pPr>
            <w:r w:rsidRPr="00BE6755">
              <w:rPr>
                <w:rFonts w:ascii="Calibri" w:hAnsi="Calibri"/>
                <w:sz w:val="21"/>
              </w:rPr>
              <w:t>If there are 8 dinosaurs in the forest and 4 join them for a tea-party how many are there now? Can you draw it?</w:t>
            </w:r>
          </w:p>
        </w:tc>
        <w:tc>
          <w:tcPr>
            <w:tcW w:w="2789" w:type="dxa"/>
            <w:shd w:val="clear" w:color="auto" w:fill="E2EFD9" w:themeFill="accent6" w:themeFillTint="33"/>
          </w:tcPr>
          <w:p w14:paraId="710A5832" w14:textId="77777777" w:rsidR="002B0137" w:rsidRPr="00BE6755" w:rsidRDefault="002B0137" w:rsidP="002B0137">
            <w:pPr>
              <w:rPr>
                <w:rFonts w:ascii="Calibri" w:hAnsi="Calibri"/>
                <w:sz w:val="21"/>
                <w:u w:val="single"/>
              </w:rPr>
            </w:pPr>
            <w:r w:rsidRPr="00BE6755">
              <w:rPr>
                <w:rFonts w:ascii="Calibri" w:hAnsi="Calibri"/>
                <w:sz w:val="21"/>
                <w:u w:val="single"/>
              </w:rPr>
              <w:t>Make-a-bug</w:t>
            </w:r>
            <w:r w:rsidRPr="00BE6755">
              <w:rPr>
                <w:rFonts w:ascii="Calibri" w:hAnsi="Calibri"/>
                <w:sz w:val="21"/>
                <w:u w:val="single"/>
              </w:rPr>
              <w:br/>
            </w:r>
            <w:r w:rsidRPr="00BE6755">
              <w:rPr>
                <w:rFonts w:ascii="Calibri" w:hAnsi="Calibri"/>
                <w:sz w:val="21"/>
              </w:rPr>
              <w:t>Collect some natural materials, such as leaves, pebbles and sticks. Can you make a minibeast using the natural materials? You could take a photo to share with your friends. Can they guess what minibeast you created?</w:t>
            </w:r>
          </w:p>
        </w:tc>
        <w:tc>
          <w:tcPr>
            <w:tcW w:w="2790" w:type="dxa"/>
            <w:shd w:val="clear" w:color="auto" w:fill="EDEDED" w:themeFill="accent3" w:themeFillTint="33"/>
          </w:tcPr>
          <w:p w14:paraId="34E6606A" w14:textId="77777777" w:rsidR="00741673" w:rsidRPr="00BE6755" w:rsidRDefault="002B0137" w:rsidP="00741673">
            <w:pPr>
              <w:rPr>
                <w:rFonts w:ascii="Calibri" w:hAnsi="Calibri"/>
                <w:sz w:val="21"/>
                <w:u w:val="single"/>
                <w:lang w:val="en-US"/>
              </w:rPr>
            </w:pPr>
            <w:r w:rsidRPr="00BE6755">
              <w:rPr>
                <w:rFonts w:ascii="Calibri" w:hAnsi="Calibri"/>
                <w:sz w:val="21"/>
                <w:u w:val="single"/>
                <w:lang w:val="en-US"/>
              </w:rPr>
              <w:t>Following Shadows</w:t>
            </w:r>
            <w:r w:rsidRPr="00BE6755">
              <w:rPr>
                <w:rFonts w:ascii="Calibri" w:hAnsi="Calibri"/>
                <w:noProof/>
                <w:sz w:val="21"/>
                <w:lang w:eastAsia="en-GB"/>
              </w:rPr>
              <w:drawing>
                <wp:inline distT="0" distB="0" distL="0" distR="0" wp14:anchorId="2ABC66A8" wp14:editId="18BAFBC6">
                  <wp:extent cx="1634490" cy="911860"/>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34490" cy="911860"/>
                          </a:xfrm>
                          <a:prstGeom prst="rect">
                            <a:avLst/>
                          </a:prstGeom>
                        </pic:spPr>
                      </pic:pic>
                    </a:graphicData>
                  </a:graphic>
                </wp:inline>
              </w:drawing>
            </w:r>
            <w:r w:rsidRPr="00BE6755">
              <w:rPr>
                <w:rFonts w:ascii="Calibri" w:hAnsi="Calibri"/>
                <w:sz w:val="21"/>
                <w:lang w:val="en-US"/>
              </w:rPr>
              <w:t xml:space="preserve"> Make a structure from blocks outside.  Draw round the shadow with chalk.  Repeat 3 more times the same day and see how </w:t>
            </w:r>
            <w:proofErr w:type="spellStart"/>
            <w:r w:rsidRPr="00BE6755">
              <w:rPr>
                <w:rFonts w:ascii="Calibri" w:hAnsi="Calibri"/>
                <w:sz w:val="21"/>
                <w:lang w:val="en-US"/>
              </w:rPr>
              <w:t>theb</w:t>
            </w:r>
            <w:proofErr w:type="spellEnd"/>
            <w:r w:rsidRPr="00BE6755">
              <w:rPr>
                <w:rFonts w:ascii="Calibri" w:hAnsi="Calibri"/>
                <w:sz w:val="21"/>
                <w:lang w:val="en-US"/>
              </w:rPr>
              <w:t xml:space="preserve"> shadows change.  </w:t>
            </w:r>
          </w:p>
        </w:tc>
        <w:tc>
          <w:tcPr>
            <w:tcW w:w="3154" w:type="dxa"/>
            <w:shd w:val="clear" w:color="auto" w:fill="E7E6E6" w:themeFill="background2"/>
          </w:tcPr>
          <w:p w14:paraId="050D8BDE" w14:textId="77777777" w:rsidR="00BB7022" w:rsidRPr="00BE6755" w:rsidRDefault="002B0137" w:rsidP="002B0137">
            <w:pPr>
              <w:rPr>
                <w:rFonts w:ascii="Calibri" w:hAnsi="Calibri"/>
                <w:noProof/>
                <w:sz w:val="21"/>
                <w:u w:val="single"/>
                <w:lang w:eastAsia="en-GB"/>
              </w:rPr>
            </w:pPr>
            <w:r w:rsidRPr="00BE6755">
              <w:rPr>
                <w:rFonts w:ascii="Calibri" w:hAnsi="Calibri"/>
                <w:noProof/>
                <w:sz w:val="21"/>
                <w:u w:val="single"/>
                <w:lang w:eastAsia="en-GB"/>
              </w:rPr>
              <w:t>Memory Game</w:t>
            </w:r>
            <w:r w:rsidRPr="00BE6755">
              <w:rPr>
                <w:rFonts w:ascii="Calibri" w:hAnsi="Calibri"/>
                <w:noProof/>
                <w:sz w:val="21"/>
                <w:u w:val="single"/>
                <w:lang w:eastAsia="en-GB"/>
              </w:rPr>
              <w:br/>
            </w:r>
            <w:r w:rsidRPr="00BE6755">
              <w:rPr>
                <w:rFonts w:ascii="Calibri" w:hAnsi="Calibri"/>
                <w:noProof/>
                <w:sz w:val="21"/>
                <w:lang w:eastAsia="en-GB"/>
              </w:rPr>
              <w:t>Collect up to 10 items on a tray and cover it with a tea towel. Uncover for 10 seconds then recover. How many can your child remember?</w:t>
            </w:r>
          </w:p>
        </w:tc>
      </w:tr>
      <w:tr w:rsidR="00D4085B" w:rsidRPr="00BE6755" w14:paraId="78C2CEAD" w14:textId="77777777" w:rsidTr="00B73EFE">
        <w:tc>
          <w:tcPr>
            <w:tcW w:w="2789" w:type="dxa"/>
            <w:shd w:val="clear" w:color="auto" w:fill="FFF2CC" w:themeFill="accent4" w:themeFillTint="33"/>
          </w:tcPr>
          <w:p w14:paraId="78D603CE" w14:textId="77777777" w:rsidR="005A7AFD" w:rsidRPr="00BE6755" w:rsidRDefault="005A7AFD" w:rsidP="005A7AFD">
            <w:pPr>
              <w:rPr>
                <w:rFonts w:ascii="Calibri" w:hAnsi="Calibri"/>
                <w:sz w:val="21"/>
                <w:u w:val="single"/>
                <w:lang w:val="en-US"/>
              </w:rPr>
            </w:pPr>
            <w:r w:rsidRPr="00BE6755">
              <w:rPr>
                <w:rFonts w:ascii="Calibri" w:hAnsi="Calibri"/>
                <w:sz w:val="21"/>
                <w:u w:val="single"/>
                <w:lang w:val="en-US"/>
              </w:rPr>
              <w:t>Describe-a-Dino</w:t>
            </w:r>
            <w:r w:rsidRPr="00BE6755">
              <w:rPr>
                <w:rFonts w:ascii="Calibri" w:hAnsi="Calibri"/>
                <w:sz w:val="21"/>
                <w:u w:val="single"/>
                <w:lang w:val="en-US"/>
              </w:rPr>
              <w:br/>
            </w:r>
            <w:r w:rsidRPr="00BE6755">
              <w:rPr>
                <w:rFonts w:ascii="Calibri" w:hAnsi="Calibri"/>
                <w:sz w:val="21"/>
                <w:lang w:val="en-US"/>
              </w:rPr>
              <w:t xml:space="preserve">Describe </w:t>
            </w:r>
            <w:r w:rsidRPr="00BE6755">
              <w:rPr>
                <w:rFonts w:ascii="Calibri" w:hAnsi="Calibri"/>
                <w:sz w:val="21"/>
              </w:rPr>
              <w:t xml:space="preserve">a dinosaur to a friend or family member and ask them to guess which dinosaur you are! Remember to use adjectives, like “I am big. I have a long neck and a long tail. I like to eat the leaves in the trees.” </w:t>
            </w:r>
          </w:p>
        </w:tc>
        <w:tc>
          <w:tcPr>
            <w:tcW w:w="2790" w:type="dxa"/>
            <w:shd w:val="clear" w:color="auto" w:fill="DEEAF6" w:themeFill="accent1" w:themeFillTint="33"/>
          </w:tcPr>
          <w:p w14:paraId="455CE4CE" w14:textId="77777777" w:rsidR="00D4085B" w:rsidRPr="00BE6755" w:rsidRDefault="002B0137" w:rsidP="002B0137">
            <w:pPr>
              <w:rPr>
                <w:rFonts w:ascii="Calibri" w:hAnsi="Calibri"/>
                <w:sz w:val="21"/>
                <w:u w:val="single"/>
                <w:lang w:val="en-US"/>
              </w:rPr>
            </w:pPr>
            <w:r w:rsidRPr="00BE6755">
              <w:rPr>
                <w:rFonts w:ascii="Calibri" w:hAnsi="Calibri"/>
                <w:noProof/>
                <w:sz w:val="21"/>
                <w:u w:val="single"/>
                <w:lang w:eastAsia="en-GB"/>
              </w:rPr>
              <w:t>Bingo</w:t>
            </w:r>
            <w:r w:rsidRPr="00BE6755">
              <w:rPr>
                <w:rFonts w:ascii="Calibri" w:hAnsi="Calibri"/>
                <w:noProof/>
                <w:sz w:val="21"/>
                <w:u w:val="single"/>
                <w:lang w:eastAsia="en-GB"/>
              </w:rPr>
              <w:br/>
            </w:r>
            <w:r w:rsidRPr="00BE6755">
              <w:rPr>
                <w:rFonts w:ascii="Calibri" w:hAnsi="Calibri"/>
                <w:noProof/>
                <w:sz w:val="21"/>
                <w:lang w:eastAsia="en-GB"/>
              </w:rPr>
              <w:t>Draw a 5 x 2 grid on recycled cardboard.  Write numbers between 1 and 20 in the squares. Randomly call out the numbers and encourage your child to cross out that number. First one with all numbers coverd is the winner.</w:t>
            </w:r>
          </w:p>
        </w:tc>
        <w:tc>
          <w:tcPr>
            <w:tcW w:w="2789" w:type="dxa"/>
            <w:shd w:val="clear" w:color="auto" w:fill="E2EFD9" w:themeFill="accent6" w:themeFillTint="33"/>
          </w:tcPr>
          <w:p w14:paraId="17C28D21" w14:textId="77777777" w:rsidR="00D4085B" w:rsidRPr="00BE6755" w:rsidRDefault="002B0137" w:rsidP="00D4085B">
            <w:pPr>
              <w:rPr>
                <w:rFonts w:ascii="Calibri" w:hAnsi="Calibri"/>
                <w:sz w:val="21"/>
                <w:u w:val="single"/>
              </w:rPr>
            </w:pPr>
            <w:r w:rsidRPr="00BE6755">
              <w:rPr>
                <w:rFonts w:ascii="Calibri" w:hAnsi="Calibri"/>
                <w:sz w:val="21"/>
                <w:u w:val="single"/>
              </w:rPr>
              <w:t>Shelter building</w:t>
            </w:r>
            <w:r w:rsidRPr="00BE6755">
              <w:rPr>
                <w:rFonts w:ascii="Calibri" w:hAnsi="Calibri"/>
                <w:sz w:val="21"/>
                <w:u w:val="single"/>
              </w:rPr>
              <w:br/>
            </w:r>
            <w:r w:rsidRPr="00BE6755">
              <w:rPr>
                <w:rFonts w:ascii="Calibri" w:hAnsi="Calibri"/>
                <w:sz w:val="21"/>
              </w:rPr>
              <w:t>Can you make a den? If it’s a rainy day, you could make one using chairs and blankets. If it’s nice weather, you could make one outside, maybe in the park or woods, using sticks and branches.</w:t>
            </w:r>
          </w:p>
        </w:tc>
        <w:tc>
          <w:tcPr>
            <w:tcW w:w="2790" w:type="dxa"/>
            <w:shd w:val="clear" w:color="auto" w:fill="EDEDED" w:themeFill="accent3" w:themeFillTint="33"/>
          </w:tcPr>
          <w:p w14:paraId="1DACD9BF" w14:textId="77777777" w:rsidR="002B0137" w:rsidRPr="00BE6755" w:rsidRDefault="002B0137" w:rsidP="002B0137">
            <w:pPr>
              <w:rPr>
                <w:rFonts w:ascii="Calibri" w:hAnsi="Calibri"/>
                <w:sz w:val="21"/>
                <w:u w:val="single"/>
              </w:rPr>
            </w:pPr>
            <w:r w:rsidRPr="00BE6755">
              <w:rPr>
                <w:rFonts w:ascii="Calibri" w:hAnsi="Calibri"/>
                <w:sz w:val="21"/>
                <w:u w:val="single"/>
              </w:rPr>
              <w:t>Make a Mini-Bug Hotel</w:t>
            </w:r>
          </w:p>
          <w:p w14:paraId="0B2A350E" w14:textId="77777777" w:rsidR="002B0137" w:rsidRPr="00BE6755" w:rsidRDefault="002B0137" w:rsidP="002B0137">
            <w:pPr>
              <w:jc w:val="center"/>
              <w:rPr>
                <w:rFonts w:ascii="Calibri" w:hAnsi="Calibri"/>
                <w:sz w:val="21"/>
              </w:rPr>
            </w:pPr>
            <w:r w:rsidRPr="00BE6755">
              <w:rPr>
                <w:rFonts w:ascii="Calibri" w:hAnsi="Calibri"/>
                <w:noProof/>
                <w:sz w:val="21"/>
                <w:lang w:eastAsia="en-GB"/>
              </w:rPr>
              <w:drawing>
                <wp:inline distT="0" distB="0" distL="0" distR="0" wp14:anchorId="58598C02" wp14:editId="7E5D0197">
                  <wp:extent cx="810228" cy="1216558"/>
                  <wp:effectExtent l="0" t="0" r="9525" b="3175"/>
                  <wp:docPr id="4" name="Picture 4" descr="Easy insect hotel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y insect hotels for kid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574" cy="1329690"/>
                          </a:xfrm>
                          <a:prstGeom prst="rect">
                            <a:avLst/>
                          </a:prstGeom>
                          <a:noFill/>
                          <a:ln>
                            <a:noFill/>
                          </a:ln>
                        </pic:spPr>
                      </pic:pic>
                    </a:graphicData>
                  </a:graphic>
                </wp:inline>
              </w:drawing>
            </w:r>
          </w:p>
          <w:p w14:paraId="6D420431" w14:textId="77777777" w:rsidR="005B3DF0" w:rsidRPr="00BE6755" w:rsidRDefault="002B0137" w:rsidP="002B0137">
            <w:pPr>
              <w:rPr>
                <w:rFonts w:ascii="Calibri" w:hAnsi="Calibri"/>
                <w:sz w:val="21"/>
                <w:u w:val="single"/>
                <w:lang w:val="en-US"/>
              </w:rPr>
            </w:pPr>
            <w:r w:rsidRPr="00BE6755">
              <w:rPr>
                <w:rFonts w:ascii="Calibri" w:hAnsi="Calibri"/>
                <w:sz w:val="21"/>
              </w:rPr>
              <w:t xml:space="preserve">Cut the top and bottom off the bottle.  Collect twigs into a bundle and tie together with string and stuff it into the bottle.  Tie string round the outside the bottle and hang it in your garden.  </w:t>
            </w:r>
          </w:p>
        </w:tc>
        <w:tc>
          <w:tcPr>
            <w:tcW w:w="3154" w:type="dxa"/>
            <w:shd w:val="clear" w:color="auto" w:fill="E7E6E6" w:themeFill="background2"/>
          </w:tcPr>
          <w:p w14:paraId="18A7CF27" w14:textId="77777777" w:rsidR="00D4085B" w:rsidRPr="00BE6755" w:rsidRDefault="00BE6755" w:rsidP="00BE6755">
            <w:pPr>
              <w:rPr>
                <w:rFonts w:ascii="Calibri" w:hAnsi="Calibri" w:cs="Twinkl"/>
                <w:color w:val="000000"/>
                <w:sz w:val="21"/>
                <w:szCs w:val="32"/>
              </w:rPr>
            </w:pPr>
            <w:r w:rsidRPr="00BE6755">
              <w:rPr>
                <w:rFonts w:ascii="Calibri" w:hAnsi="Calibri"/>
                <w:noProof/>
                <w:sz w:val="21"/>
                <w:u w:val="single"/>
                <w:lang w:eastAsia="en-GB"/>
              </w:rPr>
              <w:t>Plant Hunt</w:t>
            </w:r>
            <w:r>
              <w:rPr>
                <w:rFonts w:ascii="Calibri" w:hAnsi="Calibri"/>
                <w:noProof/>
                <w:sz w:val="21"/>
                <w:u w:val="single"/>
                <w:lang w:eastAsia="en-GB"/>
              </w:rPr>
              <w:br/>
            </w:r>
            <w:r w:rsidRPr="00BE6755">
              <w:rPr>
                <w:rFonts w:ascii="Calibri" w:hAnsi="Calibri"/>
                <w:noProof/>
                <w:sz w:val="21"/>
                <w:lang w:eastAsia="en-GB"/>
              </w:rPr>
              <w:t>Go on a plant hunt and photograph what you find. How many flowering plabnts can you find?</w:t>
            </w:r>
          </w:p>
        </w:tc>
      </w:tr>
    </w:tbl>
    <w:p w14:paraId="647FB5F0" w14:textId="77777777" w:rsidR="00BB7022" w:rsidRPr="005A7AFD" w:rsidRDefault="00BB7022" w:rsidP="00BB7022">
      <w:pPr>
        <w:jc w:val="center"/>
        <w:rPr>
          <w:rFonts w:ascii="Calibri" w:hAnsi="Calibri"/>
          <w:sz w:val="24"/>
        </w:rPr>
      </w:pPr>
      <w:r w:rsidRPr="005A7AFD">
        <w:rPr>
          <w:rFonts w:ascii="Calibri" w:hAnsi="Calibri"/>
          <w:sz w:val="24"/>
        </w:rPr>
        <w:t xml:space="preserve">If you are finding it tricky to complete these activities without </w:t>
      </w:r>
      <w:proofErr w:type="gramStart"/>
      <w:r w:rsidRPr="005A7AFD">
        <w:rPr>
          <w:rFonts w:ascii="Calibri" w:hAnsi="Calibri"/>
          <w:sz w:val="24"/>
        </w:rPr>
        <w:t>materials</w:t>
      </w:r>
      <w:proofErr w:type="gramEnd"/>
      <w:r w:rsidRPr="005A7AFD">
        <w:rPr>
          <w:rFonts w:ascii="Calibri" w:hAnsi="Calibri"/>
          <w:sz w:val="24"/>
        </w:rPr>
        <w:t xml:space="preserve"> please let us know as we may be able to help. </w:t>
      </w:r>
      <w:r w:rsidRPr="005A7AFD">
        <w:rPr>
          <w:rFonts w:ascii="Calibri" w:hAnsi="Calibri"/>
          <w:sz w:val="24"/>
        </w:rPr>
        <w:br/>
        <w:t xml:space="preserve">In addition to tasks on this grid, please support your child with daily reading and </w:t>
      </w:r>
      <w:proofErr w:type="spellStart"/>
      <w:r w:rsidRPr="005A7AFD">
        <w:rPr>
          <w:rFonts w:ascii="Calibri" w:hAnsi="Calibri"/>
          <w:sz w:val="24"/>
        </w:rPr>
        <w:t>Numbots</w:t>
      </w:r>
      <w:proofErr w:type="spellEnd"/>
      <w:r w:rsidRPr="005A7AFD">
        <w:rPr>
          <w:rFonts w:ascii="Calibri" w:hAnsi="Calibri"/>
          <w:sz w:val="24"/>
        </w:rPr>
        <w:t>.</w:t>
      </w:r>
    </w:p>
    <w:p w14:paraId="12739208" w14:textId="77777777" w:rsidR="00B56860" w:rsidRPr="005B3DF0" w:rsidRDefault="00B56860">
      <w:pPr>
        <w:rPr>
          <w:sz w:val="24"/>
        </w:rPr>
      </w:pPr>
    </w:p>
    <w:sectPr w:rsidR="00B56860" w:rsidRPr="005B3DF0" w:rsidSect="00E8131D">
      <w:headerReference w:type="default" r:id="rId17"/>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BBAA" w14:textId="77777777" w:rsidR="00236090" w:rsidRDefault="0069057A">
      <w:pPr>
        <w:spacing w:after="0" w:line="240" w:lineRule="auto"/>
      </w:pPr>
      <w:r>
        <w:separator/>
      </w:r>
    </w:p>
  </w:endnote>
  <w:endnote w:type="continuationSeparator" w:id="0">
    <w:p w14:paraId="6576A8B5" w14:textId="77777777" w:rsidR="00236090" w:rsidRDefault="0069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E807" w14:textId="77777777" w:rsidR="00236090" w:rsidRDefault="0069057A">
      <w:pPr>
        <w:spacing w:after="0" w:line="240" w:lineRule="auto"/>
      </w:pPr>
      <w:r>
        <w:separator/>
      </w:r>
    </w:p>
  </w:footnote>
  <w:footnote w:type="continuationSeparator" w:id="0">
    <w:p w14:paraId="36A55DAB" w14:textId="77777777" w:rsidR="00236090" w:rsidRDefault="00690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0681" w14:textId="77777777" w:rsidR="00DA54FF" w:rsidRDefault="0069057A" w:rsidP="00490AFC">
    <w:pPr>
      <w:pStyle w:val="Header"/>
      <w:tabs>
        <w:tab w:val="clear" w:pos="4513"/>
      </w:tabs>
    </w:pPr>
    <w:r>
      <w:rPr>
        <w:noProof/>
        <w:lang w:eastAsia="en-GB"/>
      </w:rPr>
      <w:drawing>
        <wp:anchor distT="0" distB="0" distL="114300" distR="114300" simplePos="0" relativeHeight="251659264" behindDoc="1" locked="0" layoutInCell="1" allowOverlap="1" wp14:anchorId="5A992897" wp14:editId="40B7028B">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45313E35" w14:textId="77777777" w:rsidR="00DA54FF" w:rsidRPr="001B0BA8" w:rsidRDefault="0069057A" w:rsidP="00880E11">
    <w:pPr>
      <w:pStyle w:val="Header"/>
      <w:jc w:val="center"/>
      <w:rPr>
        <w:rFonts w:ascii="Georgia" w:hAnsi="Georgia"/>
      </w:rPr>
    </w:pPr>
    <w:r>
      <w:tab/>
      <w:t xml:space="preserve">                                                   </w:t>
    </w:r>
    <w:r>
      <w:tab/>
    </w:r>
    <w:r>
      <w:tab/>
    </w:r>
    <w:r>
      <w:tab/>
      <w:t xml:space="preserve">    </w:t>
    </w:r>
    <w:r w:rsidRPr="001B0BA8">
      <w:rPr>
        <w:rFonts w:ascii="Georgia" w:hAnsi="Georgia"/>
      </w:rPr>
      <w:t>B</w:t>
    </w:r>
    <w:r>
      <w:rPr>
        <w:rFonts w:ascii="Georgia" w:hAnsi="Georgia"/>
      </w:rPr>
      <w:t>OLNEY</w:t>
    </w:r>
    <w:r w:rsidRPr="001B0BA8">
      <w:rPr>
        <w:rFonts w:ascii="Georgia" w:hAnsi="Georgia"/>
      </w:rPr>
      <w:t xml:space="preserve"> C.E.P. S</w:t>
    </w:r>
    <w:r>
      <w:rPr>
        <w:rFonts w:ascii="Georgia" w:hAnsi="Georgia"/>
      </w:rPr>
      <w:t>CHOOL</w:t>
    </w:r>
    <w:r w:rsidRPr="001B0BA8">
      <w:rPr>
        <w:rFonts w:ascii="Georgia" w:hAnsi="Georg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22"/>
    <w:rsid w:val="00236090"/>
    <w:rsid w:val="002B0137"/>
    <w:rsid w:val="00364E1D"/>
    <w:rsid w:val="003C1B2C"/>
    <w:rsid w:val="003C7F68"/>
    <w:rsid w:val="005A7AFD"/>
    <w:rsid w:val="005B3DF0"/>
    <w:rsid w:val="0069057A"/>
    <w:rsid w:val="006910F6"/>
    <w:rsid w:val="00741673"/>
    <w:rsid w:val="0091760B"/>
    <w:rsid w:val="00B56860"/>
    <w:rsid w:val="00BB7022"/>
    <w:rsid w:val="00BD614F"/>
    <w:rsid w:val="00BE6755"/>
    <w:rsid w:val="00CB4103"/>
    <w:rsid w:val="00D4085B"/>
    <w:rsid w:val="00D50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40D9"/>
  <w15:chartTrackingRefBased/>
  <w15:docId w15:val="{3AEBC876-0DE6-4981-A4B1-90B37799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022"/>
  </w:style>
  <w:style w:type="paragraph" w:customStyle="1" w:styleId="Default">
    <w:name w:val="Default"/>
    <w:rsid w:val="00741673"/>
    <w:pPr>
      <w:autoSpaceDE w:val="0"/>
      <w:autoSpaceDN w:val="0"/>
      <w:adjustRightInd w:val="0"/>
      <w:spacing w:after="0" w:line="240" w:lineRule="auto"/>
    </w:pPr>
    <w:rPr>
      <w:rFonts w:ascii="Twinkl" w:hAnsi="Twinkl" w:cs="Twinkl"/>
      <w:color w:val="000000"/>
      <w:sz w:val="24"/>
      <w:szCs w:val="24"/>
    </w:rPr>
  </w:style>
  <w:style w:type="paragraph" w:styleId="BalloonText">
    <w:name w:val="Balloon Text"/>
    <w:basedOn w:val="Normal"/>
    <w:link w:val="BalloonTextChar"/>
    <w:uiPriority w:val="99"/>
    <w:semiHidden/>
    <w:unhideWhenUsed/>
    <w:rsid w:val="005B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DF0"/>
    <w:rPr>
      <w:rFonts w:ascii="Segoe UI" w:hAnsi="Segoe UI" w:cs="Segoe UI"/>
      <w:sz w:val="18"/>
      <w:szCs w:val="18"/>
    </w:rPr>
  </w:style>
  <w:style w:type="character" w:styleId="Hyperlink">
    <w:name w:val="Hyperlink"/>
    <w:basedOn w:val="DefaultParagraphFont"/>
    <w:uiPriority w:val="99"/>
    <w:semiHidden/>
    <w:unhideWhenUsed/>
    <w:rsid w:val="002B0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bbc.co.uk/teach/school-radio/nursery-rhymes-a-to-z-index/z4ddgw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Cheney</dc:creator>
  <cp:keywords/>
  <dc:description/>
  <cp:lastModifiedBy>Sarah Cheney</cp:lastModifiedBy>
  <cp:revision>2</cp:revision>
  <cp:lastPrinted>2024-04-19T13:14:00Z</cp:lastPrinted>
  <dcterms:created xsi:type="dcterms:W3CDTF">2026-04-12T12:43:00Z</dcterms:created>
  <dcterms:modified xsi:type="dcterms:W3CDTF">2026-04-12T12:43:00Z</dcterms:modified>
</cp:coreProperties>
</file>