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1F8C" w14:textId="5699D8D7" w:rsidR="00D80DEC" w:rsidRDefault="0080035A">
      <w:pPr>
        <w:rPr>
          <w:noProof/>
          <w:lang w:eastAsia="en-GB"/>
        </w:rPr>
      </w:pPr>
      <w:r>
        <w:rPr>
          <w:noProof/>
          <w:lang w:eastAsia="en-GB"/>
        </w:rPr>
        <mc:AlternateContent>
          <mc:Choice Requires="wps">
            <w:drawing>
              <wp:anchor distT="0" distB="0" distL="114300" distR="114300" simplePos="0" relativeHeight="251660288" behindDoc="1" locked="0" layoutInCell="1" allowOverlap="1" wp14:anchorId="78FC559E" wp14:editId="22ADDBF9">
                <wp:simplePos x="0" y="0"/>
                <wp:positionH relativeFrom="column">
                  <wp:posOffset>-614045</wp:posOffset>
                </wp:positionH>
                <wp:positionV relativeFrom="paragraph">
                  <wp:posOffset>19050</wp:posOffset>
                </wp:positionV>
                <wp:extent cx="2670810" cy="1369695"/>
                <wp:effectExtent l="19050" t="19050" r="15240" b="20955"/>
                <wp:wrapTight wrapText="bothSides">
                  <wp:wrapPolygon edited="0">
                    <wp:start x="-154" y="-300"/>
                    <wp:lineTo x="-154" y="21630"/>
                    <wp:lineTo x="21569" y="21630"/>
                    <wp:lineTo x="21569" y="2103"/>
                    <wp:lineTo x="20953" y="-300"/>
                    <wp:lineTo x="20337" y="-300"/>
                    <wp:lineTo x="-154" y="-300"/>
                  </wp:wrapPolygon>
                </wp:wrapTight>
                <wp:docPr id="2" name="Explosion 1 2"/>
                <wp:cNvGraphicFramePr/>
                <a:graphic xmlns:a="http://schemas.openxmlformats.org/drawingml/2006/main">
                  <a:graphicData uri="http://schemas.microsoft.com/office/word/2010/wordprocessingShape">
                    <wps:wsp>
                      <wps:cNvSpPr/>
                      <wps:spPr>
                        <a:xfrm>
                          <a:off x="0" y="0"/>
                          <a:ext cx="2670810" cy="1369695"/>
                        </a:xfrm>
                        <a:prstGeom prst="round1Rect">
                          <a:avLst/>
                        </a:prstGeom>
                        <a:solidFill>
                          <a:schemeClr val="accent2">
                            <a:lumMod val="60000"/>
                            <a:lumOff val="40000"/>
                          </a:schemeClr>
                        </a:solid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670679" w14:textId="02DC9629" w:rsidR="00680593" w:rsidRPr="00680593" w:rsidRDefault="002F6F50" w:rsidP="0080035A">
                            <w:pPr>
                              <w:rPr>
                                <w:rFonts w:ascii="Tempus Sans ITC" w:hAnsi="Tempus Sans ITC" w:cs="Helvetica"/>
                                <w:sz w:val="24"/>
                                <w:szCs w:val="24"/>
                              </w:rPr>
                            </w:pPr>
                            <w:r w:rsidRPr="00680593">
                              <w:rPr>
                                <w:rFonts w:ascii="Tempus Sans ITC" w:hAnsi="Tempus Sans ITC"/>
                                <w:sz w:val="20"/>
                                <w:szCs w:val="20"/>
                              </w:rPr>
                              <w:t xml:space="preserve">SCIENCE </w:t>
                            </w:r>
                            <w:r w:rsidR="008B290C" w:rsidRPr="00680593">
                              <w:rPr>
                                <w:rFonts w:ascii="Tempus Sans ITC" w:hAnsi="Tempus Sans ITC"/>
                                <w:sz w:val="20"/>
                                <w:szCs w:val="20"/>
                              </w:rPr>
                              <w:t>–</w:t>
                            </w:r>
                            <w:r w:rsidR="009D79EA">
                              <w:rPr>
                                <w:rFonts w:ascii="Tempus Sans ITC" w:hAnsi="Tempus Sans ITC"/>
                                <w:sz w:val="20"/>
                                <w:szCs w:val="20"/>
                              </w:rPr>
                              <w:t xml:space="preserve">As scientists, </w:t>
                            </w:r>
                            <w:r w:rsidR="0080035A">
                              <w:rPr>
                                <w:rFonts w:ascii="Tempus Sans ITC" w:hAnsi="Tempus Sans ITC"/>
                                <w:sz w:val="20"/>
                                <w:szCs w:val="20"/>
                              </w:rPr>
                              <w:t xml:space="preserve">we will learn about the </w:t>
                            </w:r>
                            <w:r w:rsidR="0080035A" w:rsidRPr="0080035A">
                              <w:rPr>
                                <w:rFonts w:ascii="Tempus Sans ITC" w:hAnsi="Tempus Sans ITC"/>
                                <w:sz w:val="20"/>
                                <w:szCs w:val="20"/>
                              </w:rPr>
                              <w:t xml:space="preserve">process of reproduction and the life cycles of plants, mammals, amphibians, insects and birds. </w:t>
                            </w:r>
                            <w:r w:rsidR="0080035A">
                              <w:rPr>
                                <w:rFonts w:ascii="Tempus Sans ITC" w:hAnsi="Tempus Sans ITC"/>
                                <w:sz w:val="20"/>
                                <w:szCs w:val="20"/>
                              </w:rPr>
                              <w:t>We</w:t>
                            </w:r>
                            <w:r w:rsidR="0080035A" w:rsidRPr="0080035A">
                              <w:rPr>
                                <w:rFonts w:ascii="Tempus Sans ITC" w:hAnsi="Tempus Sans ITC"/>
                                <w:sz w:val="20"/>
                                <w:szCs w:val="20"/>
                              </w:rPr>
                              <w:t xml:space="preserve"> will explore reproduction in different plants, including different methods of pollination and asexual reproduction.</w:t>
                            </w:r>
                          </w:p>
                          <w:p w14:paraId="6E17B6AC" w14:textId="7E701BDB" w:rsidR="002F6F50" w:rsidRPr="00CF1F30" w:rsidRDefault="002F6F50" w:rsidP="00CF1F3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559E" id="Explosion 1 2" o:spid="_x0000_s1026" style="position:absolute;margin-left:-48.35pt;margin-top:1.5pt;width:210.3pt;height:10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0810,1369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" adj="-11796480,,5400" path="m,l2442523,v126079,,228287,102208,228287,228287l2670810,1369695,,1369695,,xe" fillcolor="#f4b083 [1941]" strokecolor="red" strokeweight="2.25pt">
                <v:stroke joinstyle="miter"/>
                <v:formulas/>
                <v:path arrowok="t" o:connecttype="custom" o:connectlocs="0,0;2442523,0;2670810,228287;2670810,1369695;0,1369695;0,0" o:connectangles="0,0,0,0,0,0" textboxrect="0,0,2670810,1369695"/>
                <v:textbox>
                  <w:txbxContent>
                    <w:p w14:paraId="0F670679" w14:textId="02DC9629" w:rsidR="00680593" w:rsidRPr="00680593" w:rsidRDefault="002F6F50" w:rsidP="0080035A">
                      <w:pPr>
                        <w:rPr>
                          <w:rFonts w:ascii="Tempus Sans ITC" w:hAnsi="Tempus Sans ITC" w:cs="Helvetica"/>
                          <w:sz w:val="24"/>
                          <w:szCs w:val="24"/>
                        </w:rPr>
                      </w:pPr>
                      <w:r w:rsidRPr="00680593">
                        <w:rPr>
                          <w:rFonts w:ascii="Tempus Sans ITC" w:hAnsi="Tempus Sans ITC"/>
                          <w:sz w:val="20"/>
                          <w:szCs w:val="20"/>
                        </w:rPr>
                        <w:t xml:space="preserve">SCIENCE </w:t>
                      </w:r>
                      <w:r w:rsidR="008B290C" w:rsidRPr="00680593">
                        <w:rPr>
                          <w:rFonts w:ascii="Tempus Sans ITC" w:hAnsi="Tempus Sans ITC"/>
                          <w:sz w:val="20"/>
                          <w:szCs w:val="20"/>
                        </w:rPr>
                        <w:t>–</w:t>
                      </w:r>
                      <w:r w:rsidR="009D79EA">
                        <w:rPr>
                          <w:rFonts w:ascii="Tempus Sans ITC" w:hAnsi="Tempus Sans ITC"/>
                          <w:sz w:val="20"/>
                          <w:szCs w:val="20"/>
                        </w:rPr>
                        <w:t xml:space="preserve">As scientists, </w:t>
                      </w:r>
                      <w:r w:rsidR="0080035A">
                        <w:rPr>
                          <w:rFonts w:ascii="Tempus Sans ITC" w:hAnsi="Tempus Sans ITC"/>
                          <w:sz w:val="20"/>
                          <w:szCs w:val="20"/>
                        </w:rPr>
                        <w:t xml:space="preserve">we will learn about the </w:t>
                      </w:r>
                      <w:r w:rsidR="0080035A" w:rsidRPr="0080035A">
                        <w:rPr>
                          <w:rFonts w:ascii="Tempus Sans ITC" w:hAnsi="Tempus Sans ITC"/>
                          <w:sz w:val="20"/>
                          <w:szCs w:val="20"/>
                        </w:rPr>
                        <w:t xml:space="preserve">process of reproduction and the life cycles of plants, mammals, amphibians, insects and birds. </w:t>
                      </w:r>
                      <w:r w:rsidR="0080035A">
                        <w:rPr>
                          <w:rFonts w:ascii="Tempus Sans ITC" w:hAnsi="Tempus Sans ITC"/>
                          <w:sz w:val="20"/>
                          <w:szCs w:val="20"/>
                        </w:rPr>
                        <w:t>We</w:t>
                      </w:r>
                      <w:r w:rsidR="0080035A" w:rsidRPr="0080035A">
                        <w:rPr>
                          <w:rFonts w:ascii="Tempus Sans ITC" w:hAnsi="Tempus Sans ITC"/>
                          <w:sz w:val="20"/>
                          <w:szCs w:val="20"/>
                        </w:rPr>
                        <w:t xml:space="preserve"> will explore reproduction in different plants, including different methods of pollination and asexual reproduction.</w:t>
                      </w:r>
                    </w:p>
                    <w:p w14:paraId="6E17B6AC" w14:textId="7E701BDB" w:rsidR="002F6F50" w:rsidRPr="00CF1F30" w:rsidRDefault="002F6F50" w:rsidP="00CF1F30">
                      <w:pPr>
                        <w:jc w:val="center"/>
                        <w:rPr>
                          <w:sz w:val="20"/>
                          <w:szCs w:val="20"/>
                        </w:rPr>
                      </w:pPr>
                    </w:p>
                  </w:txbxContent>
                </v:textbox>
                <w10:wrap type="tight"/>
              </v:shape>
            </w:pict>
          </mc:Fallback>
        </mc:AlternateContent>
      </w:r>
      <w:r w:rsidR="00D53DCB">
        <w:rPr>
          <w:noProof/>
          <w:lang w:eastAsia="en-GB"/>
        </w:rPr>
        <mc:AlternateContent>
          <mc:Choice Requires="wps">
            <w:drawing>
              <wp:anchor distT="0" distB="0" distL="114300" distR="114300" simplePos="0" relativeHeight="251664384" behindDoc="0" locked="0" layoutInCell="1" allowOverlap="1" wp14:anchorId="77FA8B11" wp14:editId="06A2CF3F">
                <wp:simplePos x="0" y="0"/>
                <wp:positionH relativeFrom="column">
                  <wp:posOffset>5440680</wp:posOffset>
                </wp:positionH>
                <wp:positionV relativeFrom="paragraph">
                  <wp:posOffset>-727710</wp:posOffset>
                </wp:positionV>
                <wp:extent cx="4191000" cy="1748790"/>
                <wp:effectExtent l="19050" t="19050" r="19050" b="22860"/>
                <wp:wrapNone/>
                <wp:docPr id="6" name="Text Box 6"/>
                <wp:cNvGraphicFramePr/>
                <a:graphic xmlns:a="http://schemas.openxmlformats.org/drawingml/2006/main">
                  <a:graphicData uri="http://schemas.microsoft.com/office/word/2010/wordprocessingShape">
                    <wps:wsp>
                      <wps:cNvSpPr txBox="1"/>
                      <wps:spPr>
                        <a:xfrm>
                          <a:off x="0" y="0"/>
                          <a:ext cx="4191000" cy="1748790"/>
                        </a:xfrm>
                        <a:prstGeom prst="rect">
                          <a:avLst/>
                        </a:prstGeom>
                        <a:solidFill>
                          <a:srgbClr val="CCFF99"/>
                        </a:solidFill>
                        <a:ln w="28575">
                          <a:solidFill>
                            <a:schemeClr val="accent6">
                              <a:lumMod val="75000"/>
                            </a:schemeClr>
                          </a:solidFill>
                        </a:ln>
                      </wps:spPr>
                      <wps:txbx>
                        <w:txbxContent>
                          <w:p w14:paraId="6CB2AEAB" w14:textId="04C9215A" w:rsidR="00AF66C4" w:rsidRPr="00680593" w:rsidRDefault="00D367D5">
                            <w:pPr>
                              <w:rPr>
                                <w:rFonts w:ascii="Tempus Sans ITC" w:hAnsi="Tempus Sans ITC"/>
                              </w:rPr>
                            </w:pPr>
                            <w:r w:rsidRPr="00680593">
                              <w:rPr>
                                <w:rFonts w:ascii="Tempus Sans ITC" w:hAnsi="Tempus Sans ITC"/>
                              </w:rPr>
                              <w:t>Learning for Life (Jigsaw)</w:t>
                            </w:r>
                            <w:r w:rsidR="00315EB5" w:rsidRPr="00680593">
                              <w:rPr>
                                <w:rFonts w:ascii="Tempus Sans ITC" w:hAnsi="Tempus Sans ITC"/>
                              </w:rPr>
                              <w:t xml:space="preserve"> </w:t>
                            </w:r>
                            <w:r w:rsidR="00B95415" w:rsidRPr="00680593">
                              <w:rPr>
                                <w:rFonts w:ascii="Tempus Sans ITC" w:hAnsi="Tempus Sans ITC"/>
                              </w:rPr>
                              <w:t>- As young people</w:t>
                            </w:r>
                            <w:r w:rsidR="00315EB5" w:rsidRPr="00680593">
                              <w:rPr>
                                <w:rFonts w:ascii="Tempus Sans ITC" w:hAnsi="Tempus Sans ITC"/>
                              </w:rPr>
                              <w:t>,</w:t>
                            </w:r>
                            <w:r w:rsidR="00AF66C4">
                              <w:rPr>
                                <w:rFonts w:ascii="Tempus Sans ITC" w:hAnsi="Tempus Sans ITC"/>
                              </w:rPr>
                              <w:t xml:space="preserve"> we will e</w:t>
                            </w:r>
                            <w:r w:rsidR="00AF66C4" w:rsidRPr="00AF66C4">
                              <w:rPr>
                                <w:rFonts w:ascii="Tempus Sans ITC" w:hAnsi="Tempus Sans ITC"/>
                              </w:rPr>
                              <w:t xml:space="preserve">xplore the characteristics of </w:t>
                            </w:r>
                            <w:r w:rsidR="004F402B">
                              <w:rPr>
                                <w:rFonts w:ascii="Tempus Sans ITC" w:hAnsi="Tempus Sans ITC"/>
                              </w:rPr>
                              <w:t xml:space="preserve">Young Leaders and </w:t>
                            </w:r>
                            <w:r w:rsidR="0053204E">
                              <w:rPr>
                                <w:rFonts w:ascii="Tempus Sans ITC" w:hAnsi="Tempus Sans ITC"/>
                              </w:rPr>
                              <w:t>Problem Solvers</w:t>
                            </w:r>
                            <w:r w:rsidR="00FC6C9A">
                              <w:rPr>
                                <w:rFonts w:ascii="Tempus Sans ITC" w:hAnsi="Tempus Sans ITC"/>
                              </w:rPr>
                              <w:t xml:space="preserve"> in the first half term.</w:t>
                            </w:r>
                            <w:r w:rsidR="00AF66C4" w:rsidRPr="00AF66C4">
                              <w:rPr>
                                <w:rFonts w:ascii="Tempus Sans ITC" w:hAnsi="Tempus Sans ITC"/>
                              </w:rPr>
                              <w:t xml:space="preserve">  Our film unit starts with a </w:t>
                            </w:r>
                            <w:r w:rsidR="00FC6C9A">
                              <w:rPr>
                                <w:rFonts w:ascii="Tempus Sans ITC" w:hAnsi="Tempus Sans ITC"/>
                              </w:rPr>
                              <w:t xml:space="preserve">young person left alone after a war and shows a real-life problem solver in his survival story.  In the second half term, we will move onto Change Makers and Critical Thinkers.  We will look at famous refugees </w:t>
                            </w:r>
                            <w:r w:rsidR="00D53DCB">
                              <w:rPr>
                                <w:rFonts w:ascii="Tempus Sans ITC" w:hAnsi="Tempus Sans ITC"/>
                              </w:rPr>
                              <w:t xml:space="preserve">and organisations such as Amnesty International and </w:t>
                            </w:r>
                            <w:proofErr w:type="spellStart"/>
                            <w:r w:rsidR="00D53DCB">
                              <w:rPr>
                                <w:rFonts w:ascii="Tempus Sans ITC" w:hAnsi="Tempus Sans ITC"/>
                              </w:rPr>
                              <w:t>Unicef</w:t>
                            </w:r>
                            <w:proofErr w:type="spellEnd"/>
                            <w:r w:rsidR="00D53DCB" w:rsidRPr="00D53DCB">
                              <w:t xml:space="preserve"> </w:t>
                            </w:r>
                            <w:r w:rsidR="00D53DCB" w:rsidRPr="00D53DCB">
                              <w:rPr>
                                <w:rFonts w:ascii="Tempus Sans ITC" w:hAnsi="Tempus Sans ITC"/>
                              </w:rPr>
                              <w:t>who have</w:t>
                            </w:r>
                            <w:r w:rsidR="00D53DCB">
                              <w:rPr>
                                <w:rFonts w:ascii="Tempus Sans ITC" w:hAnsi="Tempus Sans ITC"/>
                              </w:rPr>
                              <w:t>/made/</w:t>
                            </w:r>
                            <w:r w:rsidR="001540A2">
                              <w:rPr>
                                <w:rFonts w:ascii="Tempus Sans ITC" w:hAnsi="Tempus Sans ITC"/>
                              </w:rPr>
                              <w:t xml:space="preserve">are </w:t>
                            </w:r>
                            <w:r w:rsidR="00D53DCB" w:rsidRPr="00D53DCB">
                              <w:rPr>
                                <w:rFonts w:ascii="Tempus Sans ITC" w:hAnsi="Tempus Sans ITC"/>
                              </w:rPr>
                              <w:t>ma</w:t>
                            </w:r>
                            <w:r w:rsidR="00D53DCB">
                              <w:rPr>
                                <w:rFonts w:ascii="Tempus Sans ITC" w:hAnsi="Tempus Sans ITC"/>
                              </w:rPr>
                              <w:t>king</w:t>
                            </w:r>
                            <w:r w:rsidR="00D53DCB" w:rsidRPr="00D53DCB">
                              <w:rPr>
                                <w:rFonts w:ascii="Tempus Sans ITC" w:hAnsi="Tempus Sans ITC"/>
                              </w:rPr>
                              <w:t xml:space="preserve"> a difference to others through change</w:t>
                            </w:r>
                            <w:r w:rsidR="00D53DCB">
                              <w:rPr>
                                <w:rFonts w:ascii="Tempus Sans ITC" w:hAnsi="Tempus Sans ITC"/>
                              </w:rPr>
                              <w:t xml:space="preserve"> and attitudes.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A8B11" id="_x0000_t202" coordsize="21600,21600" o:spt="202" path="m,l,21600r21600,l21600,xe">
                <v:stroke joinstyle="miter"/>
                <v:path gradientshapeok="t" o:connecttype="rect"/>
              </v:shapetype>
              <v:shape id="Text Box 6" o:spid="_x0000_s1026" type="#_x0000_t202" style="position:absolute;margin-left:428.4pt;margin-top:-57.3pt;width:330pt;height:13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" fillcolor="#cf9" strokecolor="#538135 [2409]" strokeweight="2.25pt">
                <v:textbox>
                  <w:txbxContent>
                    <w:p w14:paraId="6CB2AEAB" w14:textId="04C9215A" w:rsidR="00AF66C4" w:rsidRPr="00680593" w:rsidRDefault="00D367D5">
                      <w:pPr>
                        <w:rPr>
                          <w:rFonts w:ascii="Tempus Sans ITC" w:hAnsi="Tempus Sans ITC"/>
                        </w:rPr>
                      </w:pPr>
                      <w:r w:rsidRPr="00680593">
                        <w:rPr>
                          <w:rFonts w:ascii="Tempus Sans ITC" w:hAnsi="Tempus Sans ITC"/>
                        </w:rPr>
                        <w:t>Learning for Life (Jigsaw)</w:t>
                      </w:r>
                      <w:r w:rsidR="00315EB5" w:rsidRPr="00680593">
                        <w:rPr>
                          <w:rFonts w:ascii="Tempus Sans ITC" w:hAnsi="Tempus Sans ITC"/>
                        </w:rPr>
                        <w:t xml:space="preserve"> </w:t>
                      </w:r>
                      <w:r w:rsidR="00B95415" w:rsidRPr="00680593">
                        <w:rPr>
                          <w:rFonts w:ascii="Tempus Sans ITC" w:hAnsi="Tempus Sans ITC"/>
                        </w:rPr>
                        <w:t>- As young people</w:t>
                      </w:r>
                      <w:r w:rsidR="00315EB5" w:rsidRPr="00680593">
                        <w:rPr>
                          <w:rFonts w:ascii="Tempus Sans ITC" w:hAnsi="Tempus Sans ITC"/>
                        </w:rPr>
                        <w:t>,</w:t>
                      </w:r>
                      <w:r w:rsidR="00AF66C4">
                        <w:rPr>
                          <w:rFonts w:ascii="Tempus Sans ITC" w:hAnsi="Tempus Sans ITC"/>
                        </w:rPr>
                        <w:t xml:space="preserve"> we will e</w:t>
                      </w:r>
                      <w:r w:rsidR="00AF66C4" w:rsidRPr="00AF66C4">
                        <w:rPr>
                          <w:rFonts w:ascii="Tempus Sans ITC" w:hAnsi="Tempus Sans ITC"/>
                        </w:rPr>
                        <w:t xml:space="preserve">xplore the characteristics of </w:t>
                      </w:r>
                      <w:r w:rsidR="004F402B">
                        <w:rPr>
                          <w:rFonts w:ascii="Tempus Sans ITC" w:hAnsi="Tempus Sans ITC"/>
                        </w:rPr>
                        <w:t xml:space="preserve">Young Leaders and </w:t>
                      </w:r>
                      <w:r w:rsidR="0053204E">
                        <w:rPr>
                          <w:rFonts w:ascii="Tempus Sans ITC" w:hAnsi="Tempus Sans ITC"/>
                        </w:rPr>
                        <w:t>Problem Solvers</w:t>
                      </w:r>
                      <w:r w:rsidR="00FC6C9A">
                        <w:rPr>
                          <w:rFonts w:ascii="Tempus Sans ITC" w:hAnsi="Tempus Sans ITC"/>
                        </w:rPr>
                        <w:t xml:space="preserve"> in the first half term.</w:t>
                      </w:r>
                      <w:r w:rsidR="00AF66C4" w:rsidRPr="00AF66C4">
                        <w:rPr>
                          <w:rFonts w:ascii="Tempus Sans ITC" w:hAnsi="Tempus Sans ITC"/>
                        </w:rPr>
                        <w:t xml:space="preserve">  Our film unit starts with a </w:t>
                      </w:r>
                      <w:r w:rsidR="00FC6C9A">
                        <w:rPr>
                          <w:rFonts w:ascii="Tempus Sans ITC" w:hAnsi="Tempus Sans ITC"/>
                        </w:rPr>
                        <w:t xml:space="preserve">young person left alone after a war and shows a real-life problem solver in his survival story.  In the second half term, we will move onto Change Makers and Critical Thinkers.  We will look at famous refugees </w:t>
                      </w:r>
                      <w:r w:rsidR="00D53DCB">
                        <w:rPr>
                          <w:rFonts w:ascii="Tempus Sans ITC" w:hAnsi="Tempus Sans ITC"/>
                        </w:rPr>
                        <w:t xml:space="preserve">and organisations such as Amnesty International and </w:t>
                      </w:r>
                      <w:proofErr w:type="spellStart"/>
                      <w:r w:rsidR="00D53DCB">
                        <w:rPr>
                          <w:rFonts w:ascii="Tempus Sans ITC" w:hAnsi="Tempus Sans ITC"/>
                        </w:rPr>
                        <w:t>Unicef</w:t>
                      </w:r>
                      <w:proofErr w:type="spellEnd"/>
                      <w:r w:rsidR="00D53DCB" w:rsidRPr="00D53DCB">
                        <w:t xml:space="preserve"> </w:t>
                      </w:r>
                      <w:r w:rsidR="00D53DCB" w:rsidRPr="00D53DCB">
                        <w:rPr>
                          <w:rFonts w:ascii="Tempus Sans ITC" w:hAnsi="Tempus Sans ITC"/>
                        </w:rPr>
                        <w:t>who have</w:t>
                      </w:r>
                      <w:r w:rsidR="00D53DCB">
                        <w:rPr>
                          <w:rFonts w:ascii="Tempus Sans ITC" w:hAnsi="Tempus Sans ITC"/>
                        </w:rPr>
                        <w:t>/made/</w:t>
                      </w:r>
                      <w:r w:rsidR="001540A2">
                        <w:rPr>
                          <w:rFonts w:ascii="Tempus Sans ITC" w:hAnsi="Tempus Sans ITC"/>
                        </w:rPr>
                        <w:t xml:space="preserve">are </w:t>
                      </w:r>
                      <w:r w:rsidR="00D53DCB" w:rsidRPr="00D53DCB">
                        <w:rPr>
                          <w:rFonts w:ascii="Tempus Sans ITC" w:hAnsi="Tempus Sans ITC"/>
                        </w:rPr>
                        <w:t>ma</w:t>
                      </w:r>
                      <w:r w:rsidR="00D53DCB">
                        <w:rPr>
                          <w:rFonts w:ascii="Tempus Sans ITC" w:hAnsi="Tempus Sans ITC"/>
                        </w:rPr>
                        <w:t>king</w:t>
                      </w:r>
                      <w:r w:rsidR="00D53DCB" w:rsidRPr="00D53DCB">
                        <w:rPr>
                          <w:rFonts w:ascii="Tempus Sans ITC" w:hAnsi="Tempus Sans ITC"/>
                        </w:rPr>
                        <w:t xml:space="preserve"> a difference to others through change</w:t>
                      </w:r>
                      <w:r w:rsidR="00D53DCB">
                        <w:rPr>
                          <w:rFonts w:ascii="Tempus Sans ITC" w:hAnsi="Tempus Sans ITC"/>
                        </w:rPr>
                        <w:t xml:space="preserve"> and attitudes.</w:t>
                      </w:r>
                    </w:p>
                  </w:txbxContent>
                </v:textbox>
              </v:shape>
            </w:pict>
          </mc:Fallback>
        </mc:AlternateContent>
      </w:r>
      <w:r w:rsidR="00D53DCB">
        <w:rPr>
          <w:noProof/>
          <w:lang w:eastAsia="en-GB"/>
        </w:rPr>
        <mc:AlternateContent>
          <mc:Choice Requires="wps">
            <w:drawing>
              <wp:anchor distT="0" distB="0" distL="114300" distR="114300" simplePos="0" relativeHeight="251662336" behindDoc="0" locked="0" layoutInCell="1" allowOverlap="1" wp14:anchorId="2060B418" wp14:editId="2F8C0E49">
                <wp:simplePos x="0" y="0"/>
                <wp:positionH relativeFrom="page">
                  <wp:posOffset>3070860</wp:posOffset>
                </wp:positionH>
                <wp:positionV relativeFrom="paragraph">
                  <wp:posOffset>-864870</wp:posOffset>
                </wp:positionV>
                <wp:extent cx="3041650" cy="1901190"/>
                <wp:effectExtent l="38100" t="19050" r="44450" b="41910"/>
                <wp:wrapNone/>
                <wp:docPr id="4" name="Text Box 4"/>
                <wp:cNvGraphicFramePr/>
                <a:graphic xmlns:a="http://schemas.openxmlformats.org/drawingml/2006/main">
                  <a:graphicData uri="http://schemas.microsoft.com/office/word/2010/wordprocessingShape">
                    <wps:wsp>
                      <wps:cNvSpPr txBox="1"/>
                      <wps:spPr>
                        <a:xfrm>
                          <a:off x="0" y="0"/>
                          <a:ext cx="3041650" cy="1901190"/>
                        </a:xfrm>
                        <a:prstGeom prst="ellipseRibbon2">
                          <a:avLst>
                            <a:gd name="adj1" fmla="val 19495"/>
                            <a:gd name="adj2" fmla="val 50000"/>
                            <a:gd name="adj3" fmla="val 12500"/>
                          </a:avLst>
                        </a:prstGeom>
                        <a:solidFill>
                          <a:schemeClr val="accent4">
                            <a:lumMod val="20000"/>
                            <a:lumOff val="80000"/>
                          </a:schemeClr>
                        </a:solidFill>
                        <a:ln w="28575">
                          <a:solidFill>
                            <a:schemeClr val="accent2">
                              <a:lumMod val="40000"/>
                              <a:lumOff val="60000"/>
                            </a:schemeClr>
                          </a:solidFill>
                        </a:ln>
                      </wps:spPr>
                      <wps:style>
                        <a:lnRef idx="1">
                          <a:schemeClr val="accent3"/>
                        </a:lnRef>
                        <a:fillRef idx="2">
                          <a:schemeClr val="accent3"/>
                        </a:fillRef>
                        <a:effectRef idx="1">
                          <a:schemeClr val="accent3"/>
                        </a:effectRef>
                        <a:fontRef idx="minor">
                          <a:schemeClr val="dk1"/>
                        </a:fontRef>
                      </wps:style>
                      <wps:txbx>
                        <w:txbxContent>
                          <w:p w14:paraId="630BC5A2" w14:textId="5263B0E9" w:rsidR="00C30920" w:rsidRPr="00680593" w:rsidRDefault="00152A5B" w:rsidP="00D367D5">
                            <w:pPr>
                              <w:rPr>
                                <w:rFonts w:ascii="Tempus Sans ITC" w:hAnsi="Tempus Sans ITC"/>
                                <w:b/>
                                <w:sz w:val="20"/>
                                <w:szCs w:val="20"/>
                              </w:rPr>
                            </w:pPr>
                            <w:r w:rsidRPr="00680593">
                              <w:rPr>
                                <w:rFonts w:ascii="Tempus Sans ITC" w:hAnsi="Tempus Sans ITC"/>
                                <w:b/>
                                <w:sz w:val="20"/>
                                <w:szCs w:val="20"/>
                              </w:rPr>
                              <w:t>Silver Birch</w:t>
                            </w:r>
                            <w:r w:rsidR="00942595" w:rsidRPr="00680593">
                              <w:rPr>
                                <w:rFonts w:ascii="Tempus Sans ITC" w:hAnsi="Tempus Sans ITC"/>
                                <w:b/>
                                <w:sz w:val="20"/>
                                <w:szCs w:val="20"/>
                              </w:rPr>
                              <w:t>-</w:t>
                            </w:r>
                            <w:r w:rsidR="00C30920" w:rsidRPr="00680593">
                              <w:rPr>
                                <w:rFonts w:ascii="Tempus Sans ITC" w:hAnsi="Tempus Sans ITC"/>
                                <w:b/>
                                <w:sz w:val="20"/>
                                <w:szCs w:val="20"/>
                              </w:rPr>
                              <w:t xml:space="preserve"> </w:t>
                            </w:r>
                            <w:r w:rsidRPr="00680593">
                              <w:rPr>
                                <w:rFonts w:ascii="Tempus Sans ITC" w:hAnsi="Tempus Sans ITC"/>
                                <w:b/>
                                <w:sz w:val="20"/>
                                <w:szCs w:val="20"/>
                              </w:rPr>
                              <w:t xml:space="preserve">Our </w:t>
                            </w:r>
                            <w:r w:rsidR="00866F21" w:rsidRPr="00680593">
                              <w:rPr>
                                <w:rFonts w:ascii="Tempus Sans ITC" w:hAnsi="Tempus Sans ITC"/>
                                <w:b/>
                                <w:sz w:val="20"/>
                                <w:szCs w:val="20"/>
                              </w:rPr>
                              <w:t>S</w:t>
                            </w:r>
                            <w:r w:rsidR="009D79EA">
                              <w:rPr>
                                <w:rFonts w:ascii="Tempus Sans ITC" w:hAnsi="Tempus Sans ITC"/>
                                <w:b/>
                                <w:sz w:val="20"/>
                                <w:szCs w:val="20"/>
                              </w:rPr>
                              <w:t>ummer</w:t>
                            </w:r>
                            <w:r w:rsidRPr="00680593">
                              <w:rPr>
                                <w:rFonts w:ascii="Tempus Sans ITC" w:hAnsi="Tempus Sans ITC"/>
                                <w:b/>
                                <w:sz w:val="20"/>
                                <w:szCs w:val="20"/>
                              </w:rPr>
                              <w:t xml:space="preserve"> Learning Journey- </w:t>
                            </w:r>
                            <w:r w:rsidR="00D367D5" w:rsidRPr="00680593">
                              <w:rPr>
                                <w:rFonts w:ascii="Tempus Sans ITC" w:hAnsi="Tempus Sans ITC"/>
                                <w:b/>
                                <w:sz w:val="20"/>
                                <w:szCs w:val="20"/>
                              </w:rPr>
                              <w:t xml:space="preserve">Our theme is </w:t>
                            </w:r>
                            <w:r w:rsidR="009D79EA">
                              <w:rPr>
                                <w:rFonts w:ascii="Tempus Sans ITC" w:hAnsi="Tempus Sans ITC"/>
                                <w:b/>
                                <w:sz w:val="20"/>
                                <w:szCs w:val="20"/>
                              </w:rPr>
                              <w:t xml:space="preserve">displacement </w:t>
                            </w:r>
                            <w:r w:rsidR="009B514E" w:rsidRPr="00680593">
                              <w:rPr>
                                <w:rFonts w:ascii="Tempus Sans ITC" w:hAnsi="Tempus Sans ITC"/>
                                <w:b/>
                                <w:sz w:val="20"/>
                                <w:szCs w:val="20"/>
                              </w:rPr>
                              <w:t xml:space="preserve">and our big question </w:t>
                            </w:r>
                            <w:r w:rsidR="009D79EA">
                              <w:rPr>
                                <w:rFonts w:ascii="Tempus Sans ITC" w:hAnsi="Tempus Sans ITC"/>
                                <w:b/>
                                <w:sz w:val="20"/>
                                <w:szCs w:val="20"/>
                              </w:rPr>
                              <w:t xml:space="preserve">is </w:t>
                            </w:r>
                            <w:r w:rsidR="00D367D5" w:rsidRPr="00680593">
                              <w:rPr>
                                <w:rFonts w:ascii="Tempus Sans ITC" w:hAnsi="Tempus Sans ITC"/>
                                <w:b/>
                                <w:sz w:val="20"/>
                                <w:szCs w:val="20"/>
                              </w:rPr>
                              <w:t>‘</w:t>
                            </w:r>
                            <w:r w:rsidR="009D79EA">
                              <w:rPr>
                                <w:rFonts w:ascii="Tempus Sans ITC" w:hAnsi="Tempus Sans ITC"/>
                                <w:b/>
                                <w:sz w:val="20"/>
                                <w:szCs w:val="20"/>
                              </w:rPr>
                              <w:t>Can we make a difference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0B418"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Text Box 4" o:spid="_x0000_s1028" type="#_x0000_t108" style="position:absolute;margin-left:241.8pt;margin-top:-68.1pt;width:239.5pt;height:14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" adj=",17389" fillcolor="#fff2cc [663]" strokecolor="#f7caac [1301]" strokeweight="2.25pt">
                <v:stroke joinstyle="miter"/>
                <v:textbox>
                  <w:txbxContent>
                    <w:p w14:paraId="630BC5A2" w14:textId="5263B0E9" w:rsidR="00C30920" w:rsidRPr="00680593" w:rsidRDefault="00152A5B" w:rsidP="00D367D5">
                      <w:pPr>
                        <w:rPr>
                          <w:rFonts w:ascii="Tempus Sans ITC" w:hAnsi="Tempus Sans ITC"/>
                          <w:b/>
                          <w:sz w:val="20"/>
                          <w:szCs w:val="20"/>
                        </w:rPr>
                      </w:pPr>
                      <w:r w:rsidRPr="00680593">
                        <w:rPr>
                          <w:rFonts w:ascii="Tempus Sans ITC" w:hAnsi="Tempus Sans ITC"/>
                          <w:b/>
                          <w:sz w:val="20"/>
                          <w:szCs w:val="20"/>
                        </w:rPr>
                        <w:t>Silver Birch</w:t>
                      </w:r>
                      <w:r w:rsidR="00942595" w:rsidRPr="00680593">
                        <w:rPr>
                          <w:rFonts w:ascii="Tempus Sans ITC" w:hAnsi="Tempus Sans ITC"/>
                          <w:b/>
                          <w:sz w:val="20"/>
                          <w:szCs w:val="20"/>
                        </w:rPr>
                        <w:t>-</w:t>
                      </w:r>
                      <w:r w:rsidR="00C30920" w:rsidRPr="00680593">
                        <w:rPr>
                          <w:rFonts w:ascii="Tempus Sans ITC" w:hAnsi="Tempus Sans ITC"/>
                          <w:b/>
                          <w:sz w:val="20"/>
                          <w:szCs w:val="20"/>
                        </w:rPr>
                        <w:t xml:space="preserve"> </w:t>
                      </w:r>
                      <w:r w:rsidRPr="00680593">
                        <w:rPr>
                          <w:rFonts w:ascii="Tempus Sans ITC" w:hAnsi="Tempus Sans ITC"/>
                          <w:b/>
                          <w:sz w:val="20"/>
                          <w:szCs w:val="20"/>
                        </w:rPr>
                        <w:t xml:space="preserve">Our </w:t>
                      </w:r>
                      <w:r w:rsidR="00866F21" w:rsidRPr="00680593">
                        <w:rPr>
                          <w:rFonts w:ascii="Tempus Sans ITC" w:hAnsi="Tempus Sans ITC"/>
                          <w:b/>
                          <w:sz w:val="20"/>
                          <w:szCs w:val="20"/>
                        </w:rPr>
                        <w:t>S</w:t>
                      </w:r>
                      <w:r w:rsidR="009D79EA">
                        <w:rPr>
                          <w:rFonts w:ascii="Tempus Sans ITC" w:hAnsi="Tempus Sans ITC"/>
                          <w:b/>
                          <w:sz w:val="20"/>
                          <w:szCs w:val="20"/>
                        </w:rPr>
                        <w:t>ummer</w:t>
                      </w:r>
                      <w:r w:rsidRPr="00680593">
                        <w:rPr>
                          <w:rFonts w:ascii="Tempus Sans ITC" w:hAnsi="Tempus Sans ITC"/>
                          <w:b/>
                          <w:sz w:val="20"/>
                          <w:szCs w:val="20"/>
                        </w:rPr>
                        <w:t xml:space="preserve"> Learning Journey- </w:t>
                      </w:r>
                      <w:r w:rsidR="00D367D5" w:rsidRPr="00680593">
                        <w:rPr>
                          <w:rFonts w:ascii="Tempus Sans ITC" w:hAnsi="Tempus Sans ITC"/>
                          <w:b/>
                          <w:sz w:val="20"/>
                          <w:szCs w:val="20"/>
                        </w:rPr>
                        <w:t xml:space="preserve">Our theme is </w:t>
                      </w:r>
                      <w:r w:rsidR="009D79EA">
                        <w:rPr>
                          <w:rFonts w:ascii="Tempus Sans ITC" w:hAnsi="Tempus Sans ITC"/>
                          <w:b/>
                          <w:sz w:val="20"/>
                          <w:szCs w:val="20"/>
                        </w:rPr>
                        <w:t xml:space="preserve">displacement </w:t>
                      </w:r>
                      <w:r w:rsidR="009B514E" w:rsidRPr="00680593">
                        <w:rPr>
                          <w:rFonts w:ascii="Tempus Sans ITC" w:hAnsi="Tempus Sans ITC"/>
                          <w:b/>
                          <w:sz w:val="20"/>
                          <w:szCs w:val="20"/>
                        </w:rPr>
                        <w:t xml:space="preserve">and our big question </w:t>
                      </w:r>
                      <w:r w:rsidR="009D79EA">
                        <w:rPr>
                          <w:rFonts w:ascii="Tempus Sans ITC" w:hAnsi="Tempus Sans ITC"/>
                          <w:b/>
                          <w:sz w:val="20"/>
                          <w:szCs w:val="20"/>
                        </w:rPr>
                        <w:t xml:space="preserve">is </w:t>
                      </w:r>
                      <w:r w:rsidR="00D367D5" w:rsidRPr="00680593">
                        <w:rPr>
                          <w:rFonts w:ascii="Tempus Sans ITC" w:hAnsi="Tempus Sans ITC"/>
                          <w:b/>
                          <w:sz w:val="20"/>
                          <w:szCs w:val="20"/>
                        </w:rPr>
                        <w:t>‘</w:t>
                      </w:r>
                      <w:r w:rsidR="009D79EA">
                        <w:rPr>
                          <w:rFonts w:ascii="Tempus Sans ITC" w:hAnsi="Tempus Sans ITC"/>
                          <w:b/>
                          <w:sz w:val="20"/>
                          <w:szCs w:val="20"/>
                        </w:rPr>
                        <w:t>Can we make a difference to others?’</w:t>
                      </w:r>
                    </w:p>
                  </w:txbxContent>
                </v:textbox>
                <w10:wrap anchorx="page"/>
              </v:shape>
            </w:pict>
          </mc:Fallback>
        </mc:AlternateContent>
      </w:r>
      <w:r w:rsidR="00861D17">
        <w:rPr>
          <w:noProof/>
          <w:lang w:eastAsia="en-GB"/>
        </w:rPr>
        <w:t xml:space="preserve">  </w:t>
      </w:r>
    </w:p>
    <w:p w14:paraId="450F1A9F" w14:textId="42DDBB8A" w:rsidR="00D80DEC" w:rsidRDefault="0080035A">
      <w:pPr>
        <w:rPr>
          <w:noProof/>
          <w:lang w:eastAsia="en-GB"/>
        </w:rPr>
      </w:pPr>
      <w:r>
        <w:rPr>
          <w:noProof/>
          <w:lang w:eastAsia="en-GB"/>
        </w:rPr>
        <mc:AlternateContent>
          <mc:Choice Requires="wps">
            <w:drawing>
              <wp:anchor distT="0" distB="0" distL="114300" distR="114300" simplePos="0" relativeHeight="251672576" behindDoc="1" locked="0" layoutInCell="1" allowOverlap="1" wp14:anchorId="57ECED6E" wp14:editId="15F5FDE9">
                <wp:simplePos x="0" y="0"/>
                <wp:positionH relativeFrom="margin">
                  <wp:posOffset>3138805</wp:posOffset>
                </wp:positionH>
                <wp:positionV relativeFrom="paragraph">
                  <wp:posOffset>840740</wp:posOffset>
                </wp:positionV>
                <wp:extent cx="3199765" cy="1588770"/>
                <wp:effectExtent l="19050" t="19050" r="19685" b="11430"/>
                <wp:wrapTight wrapText="bothSides">
                  <wp:wrapPolygon edited="0">
                    <wp:start x="-129" y="-259"/>
                    <wp:lineTo x="-129" y="21496"/>
                    <wp:lineTo x="21604" y="21496"/>
                    <wp:lineTo x="21604" y="-259"/>
                    <wp:lineTo x="-129" y="-259"/>
                  </wp:wrapPolygon>
                </wp:wrapTight>
                <wp:docPr id="16" name="Text Box 16"/>
                <wp:cNvGraphicFramePr/>
                <a:graphic xmlns:a="http://schemas.openxmlformats.org/drawingml/2006/main">
                  <a:graphicData uri="http://schemas.microsoft.com/office/word/2010/wordprocessingShape">
                    <wps:wsp>
                      <wps:cNvSpPr txBox="1"/>
                      <wps:spPr>
                        <a:xfrm>
                          <a:off x="0" y="0"/>
                          <a:ext cx="3199765" cy="1588770"/>
                        </a:xfrm>
                        <a:prstGeom prst="rect">
                          <a:avLst/>
                        </a:prstGeom>
                        <a:solidFill>
                          <a:srgbClr val="FE5E62"/>
                        </a:solidFill>
                        <a:ln w="28575">
                          <a:solidFill>
                            <a:srgbClr val="8F0112"/>
                          </a:solidFill>
                        </a:ln>
                      </wps:spPr>
                      <wps:txbx>
                        <w:txbxContent>
                          <w:p w14:paraId="34A1D93F" w14:textId="093E40D5" w:rsidR="00A062ED" w:rsidRPr="00680593" w:rsidRDefault="00A062ED" w:rsidP="0080035A">
                            <w:pPr>
                              <w:rPr>
                                <w:rFonts w:ascii="Tempus Sans ITC" w:hAnsi="Tempus Sans ITC"/>
                              </w:rPr>
                            </w:pPr>
                            <w:r w:rsidRPr="00680593">
                              <w:rPr>
                                <w:rFonts w:ascii="Tempus Sans ITC" w:hAnsi="Tempus Sans ITC"/>
                              </w:rPr>
                              <w:t>ART</w:t>
                            </w:r>
                            <w:r w:rsidR="007848D9" w:rsidRPr="00680593">
                              <w:rPr>
                                <w:rFonts w:ascii="Tempus Sans ITC" w:hAnsi="Tempus Sans ITC"/>
                              </w:rPr>
                              <w:t xml:space="preserve"> and DT</w:t>
                            </w:r>
                            <w:r w:rsidRPr="00680593">
                              <w:rPr>
                                <w:rFonts w:ascii="Tempus Sans ITC" w:hAnsi="Tempus Sans ITC"/>
                              </w:rPr>
                              <w:t>- As artists, we will</w:t>
                            </w:r>
                            <w:r w:rsidR="0080035A" w:rsidRPr="0080035A">
                              <w:rPr>
                                <w:rFonts w:ascii="Tempus Sans ITC" w:hAnsi="Tempus Sans ITC"/>
                              </w:rPr>
                              <w:t xml:space="preserve"> create a virtual work of art using digital photography</w:t>
                            </w:r>
                            <w:r w:rsidR="0080035A">
                              <w:rPr>
                                <w:rFonts w:ascii="Tempus Sans ITC" w:hAnsi="Tempus Sans ITC"/>
                              </w:rPr>
                              <w:t xml:space="preserve">. We will use Photoshop Express Photo Editor, </w:t>
                            </w:r>
                            <w:r w:rsidR="0080035A" w:rsidRPr="0080035A">
                              <w:rPr>
                                <w:rFonts w:ascii="Tempus Sans ITC" w:hAnsi="Tempus Sans ITC"/>
                              </w:rPr>
                              <w:t xml:space="preserve">an art program </w:t>
                            </w:r>
                            <w:r w:rsidR="0080035A">
                              <w:rPr>
                                <w:rFonts w:ascii="Tempus Sans ITC" w:hAnsi="Tempus Sans ITC"/>
                              </w:rPr>
                              <w:t>to edit and produce our desired outcome.  We will</w:t>
                            </w:r>
                            <w:r w:rsidR="0080035A" w:rsidRPr="0080035A">
                              <w:rPr>
                                <w:rFonts w:ascii="Tempus Sans ITC" w:hAnsi="Tempus Sans ITC"/>
                              </w:rPr>
                              <w:t xml:space="preserve"> take and assemble a sequence of photos to make a flick book to give the impression of movement</w:t>
                            </w:r>
                            <w:r w:rsidR="0080035A">
                              <w:rPr>
                                <w:rFonts w:ascii="Tempus Sans ITC" w:hAnsi="Tempus Sans IT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CED6E" id="_x0000_t202" coordsize="21600,21600" o:spt="202" path="m,l,21600r21600,l21600,xe">
                <v:stroke joinstyle="miter"/>
                <v:path gradientshapeok="t" o:connecttype="rect"/>
              </v:shapetype>
              <v:shape id="Text Box 16" o:spid="_x0000_s1029" type="#_x0000_t202" style="position:absolute;margin-left:247.15pt;margin-top:66.2pt;width:251.95pt;height:125.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" fillcolor="#fe5e62" strokecolor="#8f0112" strokeweight="2.25pt">
                <v:textbox>
                  <w:txbxContent>
                    <w:p w14:paraId="34A1D93F" w14:textId="093E40D5" w:rsidR="00A062ED" w:rsidRPr="00680593" w:rsidRDefault="00A062ED" w:rsidP="0080035A">
                      <w:pPr>
                        <w:rPr>
                          <w:rFonts w:ascii="Tempus Sans ITC" w:hAnsi="Tempus Sans ITC"/>
                        </w:rPr>
                      </w:pPr>
                      <w:r w:rsidRPr="00680593">
                        <w:rPr>
                          <w:rFonts w:ascii="Tempus Sans ITC" w:hAnsi="Tempus Sans ITC"/>
                        </w:rPr>
                        <w:t>ART</w:t>
                      </w:r>
                      <w:r w:rsidR="007848D9" w:rsidRPr="00680593">
                        <w:rPr>
                          <w:rFonts w:ascii="Tempus Sans ITC" w:hAnsi="Tempus Sans ITC"/>
                        </w:rPr>
                        <w:t xml:space="preserve"> and DT</w:t>
                      </w:r>
                      <w:r w:rsidRPr="00680593">
                        <w:rPr>
                          <w:rFonts w:ascii="Tempus Sans ITC" w:hAnsi="Tempus Sans ITC"/>
                        </w:rPr>
                        <w:t>- As artists, we will</w:t>
                      </w:r>
                      <w:r w:rsidR="0080035A" w:rsidRPr="0080035A">
                        <w:rPr>
                          <w:rFonts w:ascii="Tempus Sans ITC" w:hAnsi="Tempus Sans ITC"/>
                        </w:rPr>
                        <w:t xml:space="preserve"> create a virtual work of art using digital photography</w:t>
                      </w:r>
                      <w:r w:rsidR="0080035A">
                        <w:rPr>
                          <w:rFonts w:ascii="Tempus Sans ITC" w:hAnsi="Tempus Sans ITC"/>
                        </w:rPr>
                        <w:t xml:space="preserve">. We will use Photoshop Express Photo Editor, </w:t>
                      </w:r>
                      <w:r w:rsidR="0080035A" w:rsidRPr="0080035A">
                        <w:rPr>
                          <w:rFonts w:ascii="Tempus Sans ITC" w:hAnsi="Tempus Sans ITC"/>
                        </w:rPr>
                        <w:t xml:space="preserve">an art program </w:t>
                      </w:r>
                      <w:r w:rsidR="0080035A">
                        <w:rPr>
                          <w:rFonts w:ascii="Tempus Sans ITC" w:hAnsi="Tempus Sans ITC"/>
                        </w:rPr>
                        <w:t>to edit and produce our desired outcome.  We will</w:t>
                      </w:r>
                      <w:r w:rsidR="0080035A" w:rsidRPr="0080035A">
                        <w:rPr>
                          <w:rFonts w:ascii="Tempus Sans ITC" w:hAnsi="Tempus Sans ITC"/>
                        </w:rPr>
                        <w:t xml:space="preserve"> take and assemble a sequence of photos to make a flick book to give the impression of movement</w:t>
                      </w:r>
                      <w:r w:rsidR="0080035A">
                        <w:rPr>
                          <w:rFonts w:ascii="Tempus Sans ITC" w:hAnsi="Tempus Sans ITC"/>
                        </w:rPr>
                        <w:t xml:space="preserve">.  </w:t>
                      </w:r>
                    </w:p>
                  </w:txbxContent>
                </v:textbox>
                <w10:wrap type="tight" anchorx="margin"/>
              </v:shape>
            </w:pict>
          </mc:Fallback>
        </mc:AlternateContent>
      </w:r>
      <w:r w:rsidRPr="00EC0E66">
        <w:rPr>
          <w:noProof/>
        </w:rPr>
        <w:drawing>
          <wp:anchor distT="0" distB="0" distL="114300" distR="114300" simplePos="0" relativeHeight="251707392" behindDoc="0" locked="0" layoutInCell="1" allowOverlap="1" wp14:anchorId="69604DC2" wp14:editId="3C79C821">
            <wp:simplePos x="0" y="0"/>
            <wp:positionH relativeFrom="page">
              <wp:posOffset>2083435</wp:posOffset>
            </wp:positionH>
            <wp:positionV relativeFrom="paragraph">
              <wp:posOffset>1217295</wp:posOffset>
            </wp:positionV>
            <wp:extent cx="1803400" cy="1177290"/>
            <wp:effectExtent l="0" t="0" r="635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3400" cy="1177290"/>
                    </a:xfrm>
                    <a:prstGeom prst="rect">
                      <a:avLst/>
                    </a:prstGeom>
                  </pic:spPr>
                </pic:pic>
              </a:graphicData>
            </a:graphic>
            <wp14:sizeRelH relativeFrom="page">
              <wp14:pctWidth>0</wp14:pctWidth>
            </wp14:sizeRelH>
            <wp14:sizeRelV relativeFrom="page">
              <wp14:pctHeight>0</wp14:pctHeight>
            </wp14:sizeRelV>
          </wp:anchor>
        </w:drawing>
      </w:r>
      <w:r w:rsidR="000A76E9">
        <w:rPr>
          <w:noProof/>
          <w:lang w:eastAsia="en-GB"/>
        </w:rPr>
        <mc:AlternateContent>
          <mc:Choice Requires="wps">
            <w:drawing>
              <wp:anchor distT="0" distB="0" distL="114300" distR="114300" simplePos="0" relativeHeight="251663360" behindDoc="0" locked="0" layoutInCell="1" allowOverlap="1" wp14:anchorId="5FC9231E" wp14:editId="4E35BD4C">
                <wp:simplePos x="0" y="0"/>
                <wp:positionH relativeFrom="column">
                  <wp:posOffset>6522720</wp:posOffset>
                </wp:positionH>
                <wp:positionV relativeFrom="paragraph">
                  <wp:posOffset>800100</wp:posOffset>
                </wp:positionV>
                <wp:extent cx="3088640" cy="2480310"/>
                <wp:effectExtent l="19050" t="19050" r="16510" b="15240"/>
                <wp:wrapNone/>
                <wp:docPr id="5" name="Text Box 5"/>
                <wp:cNvGraphicFramePr/>
                <a:graphic xmlns:a="http://schemas.openxmlformats.org/drawingml/2006/main">
                  <a:graphicData uri="http://schemas.microsoft.com/office/word/2010/wordprocessingShape">
                    <wps:wsp>
                      <wps:cNvSpPr txBox="1"/>
                      <wps:spPr>
                        <a:xfrm>
                          <a:off x="0" y="0"/>
                          <a:ext cx="3088640" cy="2480310"/>
                        </a:xfrm>
                        <a:prstGeom prst="rect">
                          <a:avLst/>
                        </a:prstGeom>
                        <a:solidFill>
                          <a:schemeClr val="accent1">
                            <a:lumMod val="40000"/>
                            <a:lumOff val="60000"/>
                          </a:schemeClr>
                        </a:solidFill>
                        <a:ln w="28575">
                          <a:solidFill>
                            <a:srgbClr val="002060"/>
                          </a:solidFill>
                        </a:ln>
                      </wps:spPr>
                      <wps:txbx>
                        <w:txbxContent>
                          <w:p w14:paraId="369585DE" w14:textId="5F6E6456" w:rsidR="006442F1" w:rsidRPr="000A76E9" w:rsidRDefault="00942595" w:rsidP="006442F1">
                            <w:pPr>
                              <w:rPr>
                                <w:rFonts w:ascii="Tempus Sans ITC" w:hAnsi="Tempus Sans ITC"/>
                                <w:sz w:val="20"/>
                                <w:szCs w:val="20"/>
                              </w:rPr>
                            </w:pPr>
                            <w:r w:rsidRPr="000A76E9">
                              <w:rPr>
                                <w:rFonts w:ascii="Tempus Sans ITC" w:hAnsi="Tempus Sans ITC"/>
                                <w:sz w:val="20"/>
                                <w:szCs w:val="20"/>
                              </w:rPr>
                              <w:t>MATHS</w:t>
                            </w:r>
                            <w:r w:rsidR="00F7084C" w:rsidRPr="000A76E9">
                              <w:rPr>
                                <w:rFonts w:ascii="Tempus Sans ITC" w:hAnsi="Tempus Sans ITC"/>
                                <w:sz w:val="20"/>
                                <w:szCs w:val="20"/>
                              </w:rPr>
                              <w:t>- As mathematicians,</w:t>
                            </w:r>
                            <w:r w:rsidR="00D53DCB" w:rsidRPr="000A76E9">
                              <w:rPr>
                                <w:rFonts w:ascii="Tempus Sans ITC" w:hAnsi="Tempus Sans ITC"/>
                                <w:sz w:val="20"/>
                                <w:szCs w:val="20"/>
                              </w:rPr>
                              <w:t xml:space="preserve"> t</w:t>
                            </w:r>
                            <w:r w:rsidR="006442F1" w:rsidRPr="000A76E9">
                              <w:rPr>
                                <w:rFonts w:ascii="Tempus Sans ITC" w:hAnsi="Tempus Sans ITC"/>
                                <w:sz w:val="20"/>
                                <w:szCs w:val="20"/>
                              </w:rPr>
                              <w:t xml:space="preserve">he Year 6’s will </w:t>
                            </w:r>
                            <w:r w:rsidR="00D53DCB" w:rsidRPr="000A76E9">
                              <w:rPr>
                                <w:rFonts w:ascii="Tempus Sans ITC" w:hAnsi="Tempus Sans ITC"/>
                                <w:sz w:val="20"/>
                                <w:szCs w:val="20"/>
                              </w:rPr>
                              <w:t>continue with SATs revision spending time on fractions and decimals</w:t>
                            </w:r>
                            <w:r w:rsidR="006442F1" w:rsidRPr="000A76E9">
                              <w:rPr>
                                <w:rFonts w:ascii="Tempus Sans ITC" w:hAnsi="Tempus Sans ITC"/>
                                <w:sz w:val="20"/>
                                <w:szCs w:val="20"/>
                              </w:rPr>
                              <w:t xml:space="preserve"> before exploring </w:t>
                            </w:r>
                            <w:r w:rsidR="00D53DCB" w:rsidRPr="000A76E9">
                              <w:rPr>
                                <w:rFonts w:ascii="Tempus Sans ITC" w:hAnsi="Tempus Sans ITC"/>
                                <w:sz w:val="20"/>
                                <w:szCs w:val="20"/>
                              </w:rPr>
                              <w:t>g</w:t>
                            </w:r>
                            <w:r w:rsidR="006442F1" w:rsidRPr="000A76E9">
                              <w:rPr>
                                <w:rFonts w:ascii="Tempus Sans ITC" w:hAnsi="Tempus Sans ITC"/>
                                <w:sz w:val="20"/>
                                <w:szCs w:val="20"/>
                              </w:rPr>
                              <w:t>eometry</w:t>
                            </w:r>
                            <w:r w:rsidR="00D53DCB" w:rsidRPr="000A76E9">
                              <w:rPr>
                                <w:rFonts w:ascii="Tempus Sans ITC" w:hAnsi="Tempus Sans ITC"/>
                                <w:sz w:val="20"/>
                                <w:szCs w:val="20"/>
                              </w:rPr>
                              <w:t>, perimeter and statistics.  Boy 87 will influence many of our maths problems and data tasks.</w:t>
                            </w:r>
                          </w:p>
                          <w:p w14:paraId="5D88329F" w14:textId="406A43ED" w:rsidR="00942595" w:rsidRPr="000A76E9" w:rsidRDefault="006442F1" w:rsidP="006442F1">
                            <w:pPr>
                              <w:rPr>
                                <w:rFonts w:ascii="Tempus Sans ITC" w:hAnsi="Tempus Sans ITC"/>
                                <w:sz w:val="20"/>
                                <w:szCs w:val="20"/>
                              </w:rPr>
                            </w:pPr>
                            <w:r w:rsidRPr="000A76E9">
                              <w:rPr>
                                <w:rFonts w:ascii="Tempus Sans ITC" w:hAnsi="Tempus Sans ITC"/>
                                <w:sz w:val="20"/>
                                <w:szCs w:val="20"/>
                              </w:rPr>
                              <w:t xml:space="preserve">Year 5 will be </w:t>
                            </w:r>
                            <w:r w:rsidR="00D53DCB" w:rsidRPr="000A76E9">
                              <w:rPr>
                                <w:rFonts w:ascii="Tempus Sans ITC" w:hAnsi="Tempus Sans ITC"/>
                                <w:sz w:val="20"/>
                                <w:szCs w:val="20"/>
                              </w:rPr>
                              <w:t>exploring</w:t>
                            </w:r>
                            <w:r w:rsidRPr="000A76E9">
                              <w:rPr>
                                <w:rFonts w:ascii="Tempus Sans ITC" w:hAnsi="Tempus Sans ITC"/>
                                <w:sz w:val="20"/>
                                <w:szCs w:val="20"/>
                              </w:rPr>
                              <w:t xml:space="preserve"> data handling, are</w:t>
                            </w:r>
                            <w:r w:rsidR="00D53DCB" w:rsidRPr="000A76E9">
                              <w:rPr>
                                <w:rFonts w:ascii="Tempus Sans ITC" w:hAnsi="Tempus Sans ITC"/>
                                <w:sz w:val="20"/>
                                <w:szCs w:val="20"/>
                              </w:rPr>
                              <w:t>a</w:t>
                            </w:r>
                            <w:r w:rsidRPr="000A76E9">
                              <w:rPr>
                                <w:rFonts w:ascii="Tempus Sans ITC" w:hAnsi="Tempus Sans ITC"/>
                                <w:sz w:val="20"/>
                                <w:szCs w:val="20"/>
                              </w:rPr>
                              <w:t>, perimeter, volume and geometry.</w:t>
                            </w:r>
                            <w:r w:rsidR="00D53DCB" w:rsidRPr="000A76E9">
                              <w:rPr>
                                <w:rFonts w:ascii="Tempus Sans ITC" w:hAnsi="Tempus Sans ITC"/>
                                <w:sz w:val="20"/>
                                <w:szCs w:val="20"/>
                              </w:rPr>
                              <w:t xml:space="preserve">  We will then revisit percentages and decimals.</w:t>
                            </w:r>
                          </w:p>
                          <w:p w14:paraId="47BCA62D" w14:textId="0FDE63C5" w:rsidR="001540A2" w:rsidRPr="000A76E9" w:rsidRDefault="001540A2" w:rsidP="006442F1">
                            <w:pPr>
                              <w:rPr>
                                <w:rFonts w:ascii="Tempus Sans ITC" w:hAnsi="Tempus Sans ITC"/>
                                <w:sz w:val="20"/>
                                <w:szCs w:val="20"/>
                              </w:rPr>
                            </w:pPr>
                            <w:r w:rsidRPr="000A76E9">
                              <w:rPr>
                                <w:rFonts w:ascii="Tempus Sans ITC" w:hAnsi="Tempus Sans ITC"/>
                                <w:sz w:val="20"/>
                                <w:szCs w:val="20"/>
                              </w:rPr>
                              <w:t xml:space="preserve">REAL LIFE MATHS- </w:t>
                            </w:r>
                            <w:r w:rsidR="00440CCE" w:rsidRPr="000A76E9">
                              <w:rPr>
                                <w:rFonts w:ascii="Tempus Sans ITC" w:hAnsi="Tempus Sans ITC"/>
                                <w:sz w:val="20"/>
                                <w:szCs w:val="20"/>
                              </w:rPr>
                              <w:t xml:space="preserve">using data from charities to </w:t>
                            </w:r>
                            <w:r w:rsidR="000A76E9" w:rsidRPr="000A76E9">
                              <w:rPr>
                                <w:rFonts w:ascii="Tempus Sans ITC" w:hAnsi="Tempus Sans ITC"/>
                                <w:sz w:val="20"/>
                                <w:szCs w:val="20"/>
                              </w:rPr>
                              <w:t>input in our spreadsheets.  Use percentages.</w:t>
                            </w:r>
                            <w:r w:rsidR="000A76E9">
                              <w:rPr>
                                <w:rFonts w:ascii="Tempus Sans ITC" w:hAnsi="Tempus Sans ITC"/>
                                <w:sz w:val="20"/>
                                <w:szCs w:val="20"/>
                              </w:rPr>
                              <w:t xml:space="preserve">to identify patterns in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231E" id="Text Box 5" o:spid="_x0000_s1030" type="#_x0000_t202" style="position:absolute;margin-left:513.6pt;margin-top:63pt;width:243.2pt;height:19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" fillcolor="#bdd6ee [1300]" strokecolor="#002060" strokeweight="2.25pt">
                <v:textbox>
                  <w:txbxContent>
                    <w:p w14:paraId="369585DE" w14:textId="5F6E6456" w:rsidR="006442F1" w:rsidRPr="000A76E9" w:rsidRDefault="00942595" w:rsidP="006442F1">
                      <w:pPr>
                        <w:rPr>
                          <w:rFonts w:ascii="Tempus Sans ITC" w:hAnsi="Tempus Sans ITC"/>
                          <w:sz w:val="20"/>
                          <w:szCs w:val="20"/>
                        </w:rPr>
                      </w:pPr>
                      <w:r w:rsidRPr="000A76E9">
                        <w:rPr>
                          <w:rFonts w:ascii="Tempus Sans ITC" w:hAnsi="Tempus Sans ITC"/>
                          <w:sz w:val="20"/>
                          <w:szCs w:val="20"/>
                        </w:rPr>
                        <w:t>MATHS</w:t>
                      </w:r>
                      <w:r w:rsidR="00F7084C" w:rsidRPr="000A76E9">
                        <w:rPr>
                          <w:rFonts w:ascii="Tempus Sans ITC" w:hAnsi="Tempus Sans ITC"/>
                          <w:sz w:val="20"/>
                          <w:szCs w:val="20"/>
                        </w:rPr>
                        <w:t>- As mathematicians,</w:t>
                      </w:r>
                      <w:r w:rsidR="00D53DCB" w:rsidRPr="000A76E9">
                        <w:rPr>
                          <w:rFonts w:ascii="Tempus Sans ITC" w:hAnsi="Tempus Sans ITC"/>
                          <w:sz w:val="20"/>
                          <w:szCs w:val="20"/>
                        </w:rPr>
                        <w:t xml:space="preserve"> t</w:t>
                      </w:r>
                      <w:r w:rsidR="006442F1" w:rsidRPr="000A76E9">
                        <w:rPr>
                          <w:rFonts w:ascii="Tempus Sans ITC" w:hAnsi="Tempus Sans ITC"/>
                          <w:sz w:val="20"/>
                          <w:szCs w:val="20"/>
                        </w:rPr>
                        <w:t xml:space="preserve">he Year 6’s will </w:t>
                      </w:r>
                      <w:r w:rsidR="00D53DCB" w:rsidRPr="000A76E9">
                        <w:rPr>
                          <w:rFonts w:ascii="Tempus Sans ITC" w:hAnsi="Tempus Sans ITC"/>
                          <w:sz w:val="20"/>
                          <w:szCs w:val="20"/>
                        </w:rPr>
                        <w:t>continue with SATs revision spending time on fractions and decimals</w:t>
                      </w:r>
                      <w:r w:rsidR="006442F1" w:rsidRPr="000A76E9">
                        <w:rPr>
                          <w:rFonts w:ascii="Tempus Sans ITC" w:hAnsi="Tempus Sans ITC"/>
                          <w:sz w:val="20"/>
                          <w:szCs w:val="20"/>
                        </w:rPr>
                        <w:t xml:space="preserve"> before exploring </w:t>
                      </w:r>
                      <w:r w:rsidR="00D53DCB" w:rsidRPr="000A76E9">
                        <w:rPr>
                          <w:rFonts w:ascii="Tempus Sans ITC" w:hAnsi="Tempus Sans ITC"/>
                          <w:sz w:val="20"/>
                          <w:szCs w:val="20"/>
                        </w:rPr>
                        <w:t>g</w:t>
                      </w:r>
                      <w:r w:rsidR="006442F1" w:rsidRPr="000A76E9">
                        <w:rPr>
                          <w:rFonts w:ascii="Tempus Sans ITC" w:hAnsi="Tempus Sans ITC"/>
                          <w:sz w:val="20"/>
                          <w:szCs w:val="20"/>
                        </w:rPr>
                        <w:t>eometry</w:t>
                      </w:r>
                      <w:r w:rsidR="00D53DCB" w:rsidRPr="000A76E9">
                        <w:rPr>
                          <w:rFonts w:ascii="Tempus Sans ITC" w:hAnsi="Tempus Sans ITC"/>
                          <w:sz w:val="20"/>
                          <w:szCs w:val="20"/>
                        </w:rPr>
                        <w:t>, perimeter and statistics.  Boy 87 will influence many of our maths problems and data tasks.</w:t>
                      </w:r>
                    </w:p>
                    <w:p w14:paraId="5D88329F" w14:textId="406A43ED" w:rsidR="00942595" w:rsidRPr="000A76E9" w:rsidRDefault="006442F1" w:rsidP="006442F1">
                      <w:pPr>
                        <w:rPr>
                          <w:rFonts w:ascii="Tempus Sans ITC" w:hAnsi="Tempus Sans ITC"/>
                          <w:sz w:val="20"/>
                          <w:szCs w:val="20"/>
                        </w:rPr>
                      </w:pPr>
                      <w:r w:rsidRPr="000A76E9">
                        <w:rPr>
                          <w:rFonts w:ascii="Tempus Sans ITC" w:hAnsi="Tempus Sans ITC"/>
                          <w:sz w:val="20"/>
                          <w:szCs w:val="20"/>
                        </w:rPr>
                        <w:t xml:space="preserve">Year 5 will be </w:t>
                      </w:r>
                      <w:r w:rsidR="00D53DCB" w:rsidRPr="000A76E9">
                        <w:rPr>
                          <w:rFonts w:ascii="Tempus Sans ITC" w:hAnsi="Tempus Sans ITC"/>
                          <w:sz w:val="20"/>
                          <w:szCs w:val="20"/>
                        </w:rPr>
                        <w:t>exploring</w:t>
                      </w:r>
                      <w:r w:rsidRPr="000A76E9">
                        <w:rPr>
                          <w:rFonts w:ascii="Tempus Sans ITC" w:hAnsi="Tempus Sans ITC"/>
                          <w:sz w:val="20"/>
                          <w:szCs w:val="20"/>
                        </w:rPr>
                        <w:t xml:space="preserve"> data handling, are</w:t>
                      </w:r>
                      <w:r w:rsidR="00D53DCB" w:rsidRPr="000A76E9">
                        <w:rPr>
                          <w:rFonts w:ascii="Tempus Sans ITC" w:hAnsi="Tempus Sans ITC"/>
                          <w:sz w:val="20"/>
                          <w:szCs w:val="20"/>
                        </w:rPr>
                        <w:t>a</w:t>
                      </w:r>
                      <w:r w:rsidRPr="000A76E9">
                        <w:rPr>
                          <w:rFonts w:ascii="Tempus Sans ITC" w:hAnsi="Tempus Sans ITC"/>
                          <w:sz w:val="20"/>
                          <w:szCs w:val="20"/>
                        </w:rPr>
                        <w:t>, perimeter, volume and geometry.</w:t>
                      </w:r>
                      <w:r w:rsidR="00D53DCB" w:rsidRPr="000A76E9">
                        <w:rPr>
                          <w:rFonts w:ascii="Tempus Sans ITC" w:hAnsi="Tempus Sans ITC"/>
                          <w:sz w:val="20"/>
                          <w:szCs w:val="20"/>
                        </w:rPr>
                        <w:t xml:space="preserve">  We will then revisit percentages and decimals.</w:t>
                      </w:r>
                    </w:p>
                    <w:p w14:paraId="47BCA62D" w14:textId="0FDE63C5" w:rsidR="001540A2" w:rsidRPr="000A76E9" w:rsidRDefault="001540A2" w:rsidP="006442F1">
                      <w:pPr>
                        <w:rPr>
                          <w:rFonts w:ascii="Tempus Sans ITC" w:hAnsi="Tempus Sans ITC"/>
                          <w:sz w:val="20"/>
                          <w:szCs w:val="20"/>
                        </w:rPr>
                      </w:pPr>
                      <w:r w:rsidRPr="000A76E9">
                        <w:rPr>
                          <w:rFonts w:ascii="Tempus Sans ITC" w:hAnsi="Tempus Sans ITC"/>
                          <w:sz w:val="20"/>
                          <w:szCs w:val="20"/>
                        </w:rPr>
                        <w:t xml:space="preserve">REAL LIFE MATHS- </w:t>
                      </w:r>
                      <w:r w:rsidR="00440CCE" w:rsidRPr="000A76E9">
                        <w:rPr>
                          <w:rFonts w:ascii="Tempus Sans ITC" w:hAnsi="Tempus Sans ITC"/>
                          <w:sz w:val="20"/>
                          <w:szCs w:val="20"/>
                        </w:rPr>
                        <w:t xml:space="preserve">using data from charities to </w:t>
                      </w:r>
                      <w:r w:rsidR="000A76E9" w:rsidRPr="000A76E9">
                        <w:rPr>
                          <w:rFonts w:ascii="Tempus Sans ITC" w:hAnsi="Tempus Sans ITC"/>
                          <w:sz w:val="20"/>
                          <w:szCs w:val="20"/>
                        </w:rPr>
                        <w:t>input in our spreadsheets.  Use percentages.</w:t>
                      </w:r>
                      <w:r w:rsidR="000A76E9">
                        <w:rPr>
                          <w:rFonts w:ascii="Tempus Sans ITC" w:hAnsi="Tempus Sans ITC"/>
                          <w:sz w:val="20"/>
                          <w:szCs w:val="20"/>
                        </w:rPr>
                        <w:t xml:space="preserve">to identify patterns in data. </w:t>
                      </w:r>
                    </w:p>
                  </w:txbxContent>
                </v:textbox>
              </v:shape>
            </w:pict>
          </mc:Fallback>
        </mc:AlternateContent>
      </w:r>
      <w:r w:rsidR="00440CCE">
        <w:rPr>
          <w:noProof/>
          <w:lang w:eastAsia="en-GB"/>
        </w:rPr>
        <mc:AlternateContent>
          <mc:Choice Requires="wps">
            <w:drawing>
              <wp:anchor distT="0" distB="0" distL="114300" distR="114300" simplePos="0" relativeHeight="251668480" behindDoc="0" locked="0" layoutInCell="1" allowOverlap="1" wp14:anchorId="1A277C99" wp14:editId="3A713FAC">
                <wp:simplePos x="0" y="0"/>
                <wp:positionH relativeFrom="column">
                  <wp:posOffset>5078730</wp:posOffset>
                </wp:positionH>
                <wp:positionV relativeFrom="paragraph">
                  <wp:posOffset>4556760</wp:posOffset>
                </wp:positionV>
                <wp:extent cx="4484370" cy="1680210"/>
                <wp:effectExtent l="19050" t="19050" r="11430" b="15240"/>
                <wp:wrapNone/>
                <wp:docPr id="9" name="Text Box 9"/>
                <wp:cNvGraphicFramePr/>
                <a:graphic xmlns:a="http://schemas.openxmlformats.org/drawingml/2006/main">
                  <a:graphicData uri="http://schemas.microsoft.com/office/word/2010/wordprocessingShape">
                    <wps:wsp>
                      <wps:cNvSpPr txBox="1"/>
                      <wps:spPr>
                        <a:xfrm>
                          <a:off x="0" y="0"/>
                          <a:ext cx="4484370" cy="1680210"/>
                        </a:xfrm>
                        <a:prstGeom prst="rect">
                          <a:avLst/>
                        </a:prstGeom>
                        <a:solidFill>
                          <a:srgbClr val="D7F5F5"/>
                        </a:solidFill>
                        <a:ln w="38100">
                          <a:solidFill>
                            <a:srgbClr val="25588B"/>
                          </a:solidFill>
                        </a:ln>
                      </wps:spPr>
                      <wps:style>
                        <a:lnRef idx="2">
                          <a:schemeClr val="accent2"/>
                        </a:lnRef>
                        <a:fillRef idx="1">
                          <a:schemeClr val="lt1"/>
                        </a:fillRef>
                        <a:effectRef idx="0">
                          <a:schemeClr val="accent2"/>
                        </a:effectRef>
                        <a:fontRef idx="minor">
                          <a:schemeClr val="dk1"/>
                        </a:fontRef>
                      </wps:style>
                      <wps:txbx>
                        <w:txbxContent>
                          <w:p w14:paraId="72EB24B8" w14:textId="148EBE96" w:rsidR="00306D00" w:rsidRPr="00680593" w:rsidRDefault="00306D00" w:rsidP="00306D00">
                            <w:pPr>
                              <w:rPr>
                                <w:rFonts w:ascii="Tempus Sans ITC" w:hAnsi="Tempus Sans ITC"/>
                                <w:sz w:val="20"/>
                                <w:szCs w:val="20"/>
                              </w:rPr>
                            </w:pPr>
                            <w:r w:rsidRPr="00680593">
                              <w:rPr>
                                <w:rFonts w:ascii="Tempus Sans ITC" w:hAnsi="Tempus Sans ITC"/>
                                <w:sz w:val="20"/>
                                <w:szCs w:val="20"/>
                              </w:rPr>
                              <w:t>COMPUTING</w:t>
                            </w:r>
                            <w:r w:rsidR="008B290C" w:rsidRPr="00680593">
                              <w:rPr>
                                <w:rFonts w:ascii="Tempus Sans ITC" w:hAnsi="Tempus Sans ITC"/>
                                <w:sz w:val="20"/>
                                <w:szCs w:val="20"/>
                              </w:rPr>
                              <w:t xml:space="preserve">- As programmers, we </w:t>
                            </w:r>
                            <w:r w:rsidR="00440CCE">
                              <w:rPr>
                                <w:rFonts w:ascii="Tempus Sans ITC" w:hAnsi="Tempus Sans ITC"/>
                                <w:sz w:val="20"/>
                                <w:szCs w:val="20"/>
                              </w:rPr>
                              <w:t>are</w:t>
                            </w:r>
                            <w:r w:rsidR="008B290C" w:rsidRPr="00680593">
                              <w:rPr>
                                <w:rFonts w:ascii="Tempus Sans ITC" w:hAnsi="Tempus Sans ITC"/>
                                <w:sz w:val="20"/>
                                <w:szCs w:val="20"/>
                              </w:rPr>
                              <w:t xml:space="preserve"> </w:t>
                            </w:r>
                            <w:r w:rsidR="00440CCE">
                              <w:rPr>
                                <w:rFonts w:ascii="Tempus Sans ITC" w:hAnsi="Tempus Sans ITC"/>
                                <w:sz w:val="20"/>
                                <w:szCs w:val="20"/>
                              </w:rPr>
                              <w:t>i</w:t>
                            </w:r>
                            <w:r w:rsidR="00440CCE" w:rsidRPr="00440CCE">
                              <w:rPr>
                                <w:rFonts w:ascii="Tempus Sans ITC" w:hAnsi="Tempus Sans ITC"/>
                                <w:sz w:val="20"/>
                                <w:szCs w:val="20"/>
                              </w:rPr>
                              <w:t>ntroduce</w:t>
                            </w:r>
                            <w:r w:rsidR="00440CCE">
                              <w:rPr>
                                <w:rFonts w:ascii="Tempus Sans ITC" w:hAnsi="Tempus Sans ITC"/>
                                <w:sz w:val="20"/>
                                <w:szCs w:val="20"/>
                              </w:rPr>
                              <w:t>d to</w:t>
                            </w:r>
                            <w:r w:rsidR="00440CCE" w:rsidRPr="00440CCE">
                              <w:rPr>
                                <w:rFonts w:ascii="Tempus Sans ITC" w:hAnsi="Tempus Sans ITC"/>
                                <w:sz w:val="20"/>
                                <w:szCs w:val="20"/>
                              </w:rPr>
                              <w:t xml:space="preserve"> spreadsheets. </w:t>
                            </w:r>
                            <w:r w:rsidR="00440CCE">
                              <w:rPr>
                                <w:rFonts w:ascii="Tempus Sans ITC" w:hAnsi="Tempus Sans ITC"/>
                                <w:sz w:val="20"/>
                                <w:szCs w:val="20"/>
                              </w:rPr>
                              <w:t>We</w:t>
                            </w:r>
                            <w:r w:rsidR="00440CCE" w:rsidRPr="00440CCE">
                              <w:rPr>
                                <w:rFonts w:ascii="Tempus Sans ITC" w:hAnsi="Tempus Sans ITC"/>
                                <w:sz w:val="20"/>
                                <w:szCs w:val="20"/>
                              </w:rPr>
                              <w:t xml:space="preserve"> will be supported in organising data into columns and rows to create </w:t>
                            </w:r>
                            <w:r w:rsidR="00440CCE">
                              <w:rPr>
                                <w:rFonts w:ascii="Tempus Sans ITC" w:hAnsi="Tempus Sans ITC"/>
                                <w:sz w:val="20"/>
                                <w:szCs w:val="20"/>
                              </w:rPr>
                              <w:t>our</w:t>
                            </w:r>
                            <w:r w:rsidR="00440CCE" w:rsidRPr="00440CCE">
                              <w:rPr>
                                <w:rFonts w:ascii="Tempus Sans ITC" w:hAnsi="Tempus Sans ITC"/>
                                <w:sz w:val="20"/>
                                <w:szCs w:val="20"/>
                              </w:rPr>
                              <w:t xml:space="preserve"> own data set. </w:t>
                            </w:r>
                            <w:r w:rsidR="00440CCE">
                              <w:rPr>
                                <w:rFonts w:ascii="Tempus Sans ITC" w:hAnsi="Tempus Sans ITC"/>
                                <w:sz w:val="20"/>
                                <w:szCs w:val="20"/>
                              </w:rPr>
                              <w:t>We</w:t>
                            </w:r>
                            <w:r w:rsidR="00440CCE" w:rsidRPr="00440CCE">
                              <w:rPr>
                                <w:rFonts w:ascii="Tempus Sans ITC" w:hAnsi="Tempus Sans ITC"/>
                                <w:sz w:val="20"/>
                                <w:szCs w:val="20"/>
                              </w:rPr>
                              <w:t xml:space="preserve"> will be taught the importance of formatting data to support calculations, while also being introduced to formulas and will begin to understand how they can be used to produce </w:t>
                            </w:r>
                            <w:r w:rsidR="00440CCE">
                              <w:rPr>
                                <w:rFonts w:ascii="Tempus Sans ITC" w:hAnsi="Tempus Sans ITC"/>
                                <w:sz w:val="20"/>
                                <w:szCs w:val="20"/>
                              </w:rPr>
                              <w:t>calc</w:t>
                            </w:r>
                            <w:r w:rsidR="00440CCE" w:rsidRPr="00440CCE">
                              <w:rPr>
                                <w:rFonts w:ascii="Tempus Sans ITC" w:hAnsi="Tempus Sans ITC"/>
                                <w:sz w:val="20"/>
                                <w:szCs w:val="20"/>
                              </w:rPr>
                              <w:t xml:space="preserve">ulated data. </w:t>
                            </w:r>
                            <w:r w:rsidR="00440CCE">
                              <w:rPr>
                                <w:rFonts w:ascii="Tempus Sans ITC" w:hAnsi="Tempus Sans ITC"/>
                                <w:sz w:val="20"/>
                                <w:szCs w:val="20"/>
                              </w:rPr>
                              <w:t>We</w:t>
                            </w:r>
                            <w:r w:rsidR="00440CCE" w:rsidRPr="00440CCE">
                              <w:rPr>
                                <w:rFonts w:ascii="Tempus Sans ITC" w:hAnsi="Tempus Sans ITC"/>
                                <w:sz w:val="20"/>
                                <w:szCs w:val="20"/>
                              </w:rPr>
                              <w:t xml:space="preserve"> will be taught how to apply formulas that include a range of cells, and apply formulas to multiple cells by duplicating them. </w:t>
                            </w:r>
                            <w:r w:rsidR="00440CCE">
                              <w:rPr>
                                <w:rFonts w:ascii="Tempus Sans ITC" w:hAnsi="Tempus Sans ITC"/>
                                <w:sz w:val="20"/>
                                <w:szCs w:val="20"/>
                              </w:rPr>
                              <w:t>Next, we</w:t>
                            </w:r>
                            <w:r w:rsidR="00440CCE" w:rsidRPr="00440CCE">
                              <w:rPr>
                                <w:rFonts w:ascii="Tempus Sans ITC" w:hAnsi="Tempus Sans ITC"/>
                                <w:sz w:val="20"/>
                                <w:szCs w:val="20"/>
                              </w:rPr>
                              <w:t xml:space="preserve"> will use spreadsheets to plan an event and answer questions. Finally, </w:t>
                            </w:r>
                            <w:r w:rsidR="00440CCE">
                              <w:rPr>
                                <w:rFonts w:ascii="Tempus Sans ITC" w:hAnsi="Tempus Sans ITC"/>
                                <w:sz w:val="20"/>
                                <w:szCs w:val="20"/>
                              </w:rPr>
                              <w:t xml:space="preserve">we </w:t>
                            </w:r>
                            <w:r w:rsidR="00440CCE" w:rsidRPr="00440CCE">
                              <w:rPr>
                                <w:rFonts w:ascii="Tempus Sans ITC" w:hAnsi="Tempus Sans ITC"/>
                                <w:sz w:val="20"/>
                                <w:szCs w:val="20"/>
                              </w:rPr>
                              <w:t>will create charts, and evaluate results in comparison to questions asked.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7C99" id="Text Box 9" o:spid="_x0000_s1031" type="#_x0000_t202" style="position:absolute;margin-left:399.9pt;margin-top:358.8pt;width:353.1pt;height:13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" fillcolor="#d7f5f5" strokecolor="#25588b" strokeweight="3pt">
                <v:textbox>
                  <w:txbxContent>
                    <w:p w14:paraId="72EB24B8" w14:textId="148EBE96" w:rsidR="00306D00" w:rsidRPr="00680593" w:rsidRDefault="00306D00" w:rsidP="00306D00">
                      <w:pPr>
                        <w:rPr>
                          <w:rFonts w:ascii="Tempus Sans ITC" w:hAnsi="Tempus Sans ITC"/>
                          <w:sz w:val="20"/>
                          <w:szCs w:val="20"/>
                        </w:rPr>
                      </w:pPr>
                      <w:r w:rsidRPr="00680593">
                        <w:rPr>
                          <w:rFonts w:ascii="Tempus Sans ITC" w:hAnsi="Tempus Sans ITC"/>
                          <w:sz w:val="20"/>
                          <w:szCs w:val="20"/>
                        </w:rPr>
                        <w:t>COMPUTING</w:t>
                      </w:r>
                      <w:r w:rsidR="008B290C" w:rsidRPr="00680593">
                        <w:rPr>
                          <w:rFonts w:ascii="Tempus Sans ITC" w:hAnsi="Tempus Sans ITC"/>
                          <w:sz w:val="20"/>
                          <w:szCs w:val="20"/>
                        </w:rPr>
                        <w:t xml:space="preserve">- As programmers, we </w:t>
                      </w:r>
                      <w:r w:rsidR="00440CCE">
                        <w:rPr>
                          <w:rFonts w:ascii="Tempus Sans ITC" w:hAnsi="Tempus Sans ITC"/>
                          <w:sz w:val="20"/>
                          <w:szCs w:val="20"/>
                        </w:rPr>
                        <w:t>are</w:t>
                      </w:r>
                      <w:r w:rsidR="008B290C" w:rsidRPr="00680593">
                        <w:rPr>
                          <w:rFonts w:ascii="Tempus Sans ITC" w:hAnsi="Tempus Sans ITC"/>
                          <w:sz w:val="20"/>
                          <w:szCs w:val="20"/>
                        </w:rPr>
                        <w:t xml:space="preserve"> </w:t>
                      </w:r>
                      <w:r w:rsidR="00440CCE">
                        <w:rPr>
                          <w:rFonts w:ascii="Tempus Sans ITC" w:hAnsi="Tempus Sans ITC"/>
                          <w:sz w:val="20"/>
                          <w:szCs w:val="20"/>
                        </w:rPr>
                        <w:t>i</w:t>
                      </w:r>
                      <w:r w:rsidR="00440CCE" w:rsidRPr="00440CCE">
                        <w:rPr>
                          <w:rFonts w:ascii="Tempus Sans ITC" w:hAnsi="Tempus Sans ITC"/>
                          <w:sz w:val="20"/>
                          <w:szCs w:val="20"/>
                        </w:rPr>
                        <w:t>ntroduce</w:t>
                      </w:r>
                      <w:r w:rsidR="00440CCE">
                        <w:rPr>
                          <w:rFonts w:ascii="Tempus Sans ITC" w:hAnsi="Tempus Sans ITC"/>
                          <w:sz w:val="20"/>
                          <w:szCs w:val="20"/>
                        </w:rPr>
                        <w:t>d to</w:t>
                      </w:r>
                      <w:r w:rsidR="00440CCE" w:rsidRPr="00440CCE">
                        <w:rPr>
                          <w:rFonts w:ascii="Tempus Sans ITC" w:hAnsi="Tempus Sans ITC"/>
                          <w:sz w:val="20"/>
                          <w:szCs w:val="20"/>
                        </w:rPr>
                        <w:t xml:space="preserve"> spreadsheets. </w:t>
                      </w:r>
                      <w:r w:rsidR="00440CCE">
                        <w:rPr>
                          <w:rFonts w:ascii="Tempus Sans ITC" w:hAnsi="Tempus Sans ITC"/>
                          <w:sz w:val="20"/>
                          <w:szCs w:val="20"/>
                        </w:rPr>
                        <w:t>We</w:t>
                      </w:r>
                      <w:r w:rsidR="00440CCE" w:rsidRPr="00440CCE">
                        <w:rPr>
                          <w:rFonts w:ascii="Tempus Sans ITC" w:hAnsi="Tempus Sans ITC"/>
                          <w:sz w:val="20"/>
                          <w:szCs w:val="20"/>
                        </w:rPr>
                        <w:t xml:space="preserve"> will be supported in organising data into columns and rows to create </w:t>
                      </w:r>
                      <w:r w:rsidR="00440CCE">
                        <w:rPr>
                          <w:rFonts w:ascii="Tempus Sans ITC" w:hAnsi="Tempus Sans ITC"/>
                          <w:sz w:val="20"/>
                          <w:szCs w:val="20"/>
                        </w:rPr>
                        <w:t>our</w:t>
                      </w:r>
                      <w:r w:rsidR="00440CCE" w:rsidRPr="00440CCE">
                        <w:rPr>
                          <w:rFonts w:ascii="Tempus Sans ITC" w:hAnsi="Tempus Sans ITC"/>
                          <w:sz w:val="20"/>
                          <w:szCs w:val="20"/>
                        </w:rPr>
                        <w:t xml:space="preserve"> own data set. </w:t>
                      </w:r>
                      <w:r w:rsidR="00440CCE">
                        <w:rPr>
                          <w:rFonts w:ascii="Tempus Sans ITC" w:hAnsi="Tempus Sans ITC"/>
                          <w:sz w:val="20"/>
                          <w:szCs w:val="20"/>
                        </w:rPr>
                        <w:t>We</w:t>
                      </w:r>
                      <w:r w:rsidR="00440CCE" w:rsidRPr="00440CCE">
                        <w:rPr>
                          <w:rFonts w:ascii="Tempus Sans ITC" w:hAnsi="Tempus Sans ITC"/>
                          <w:sz w:val="20"/>
                          <w:szCs w:val="20"/>
                        </w:rPr>
                        <w:t xml:space="preserve"> will be taught the importance of formatting data to support calculations, while also being introduced to formulas and will begin to understand how they can be used to produce </w:t>
                      </w:r>
                      <w:r w:rsidR="00440CCE">
                        <w:rPr>
                          <w:rFonts w:ascii="Tempus Sans ITC" w:hAnsi="Tempus Sans ITC"/>
                          <w:sz w:val="20"/>
                          <w:szCs w:val="20"/>
                        </w:rPr>
                        <w:t>calc</w:t>
                      </w:r>
                      <w:r w:rsidR="00440CCE" w:rsidRPr="00440CCE">
                        <w:rPr>
                          <w:rFonts w:ascii="Tempus Sans ITC" w:hAnsi="Tempus Sans ITC"/>
                          <w:sz w:val="20"/>
                          <w:szCs w:val="20"/>
                        </w:rPr>
                        <w:t xml:space="preserve">ulated data. </w:t>
                      </w:r>
                      <w:r w:rsidR="00440CCE">
                        <w:rPr>
                          <w:rFonts w:ascii="Tempus Sans ITC" w:hAnsi="Tempus Sans ITC"/>
                          <w:sz w:val="20"/>
                          <w:szCs w:val="20"/>
                        </w:rPr>
                        <w:t>We</w:t>
                      </w:r>
                      <w:r w:rsidR="00440CCE" w:rsidRPr="00440CCE">
                        <w:rPr>
                          <w:rFonts w:ascii="Tempus Sans ITC" w:hAnsi="Tempus Sans ITC"/>
                          <w:sz w:val="20"/>
                          <w:szCs w:val="20"/>
                        </w:rPr>
                        <w:t xml:space="preserve"> will be taught how to apply formulas that include a range of cells, and apply formulas to multiple cells by duplicating them. </w:t>
                      </w:r>
                      <w:r w:rsidR="00440CCE">
                        <w:rPr>
                          <w:rFonts w:ascii="Tempus Sans ITC" w:hAnsi="Tempus Sans ITC"/>
                          <w:sz w:val="20"/>
                          <w:szCs w:val="20"/>
                        </w:rPr>
                        <w:t>Next, we</w:t>
                      </w:r>
                      <w:r w:rsidR="00440CCE" w:rsidRPr="00440CCE">
                        <w:rPr>
                          <w:rFonts w:ascii="Tempus Sans ITC" w:hAnsi="Tempus Sans ITC"/>
                          <w:sz w:val="20"/>
                          <w:szCs w:val="20"/>
                        </w:rPr>
                        <w:t xml:space="preserve"> will use spreadsheets to plan an event and answer questions. Finally, </w:t>
                      </w:r>
                      <w:r w:rsidR="00440CCE">
                        <w:rPr>
                          <w:rFonts w:ascii="Tempus Sans ITC" w:hAnsi="Tempus Sans ITC"/>
                          <w:sz w:val="20"/>
                          <w:szCs w:val="20"/>
                        </w:rPr>
                        <w:t xml:space="preserve">we </w:t>
                      </w:r>
                      <w:r w:rsidR="00440CCE" w:rsidRPr="00440CCE">
                        <w:rPr>
                          <w:rFonts w:ascii="Tempus Sans ITC" w:hAnsi="Tempus Sans ITC"/>
                          <w:sz w:val="20"/>
                          <w:szCs w:val="20"/>
                        </w:rPr>
                        <w:t>will create charts, and evaluate results in comparison to questions asked.</w:t>
                      </w:r>
                    </w:p>
                  </w:txbxContent>
                </v:textbox>
              </v:shape>
            </w:pict>
          </mc:Fallback>
        </mc:AlternateContent>
      </w:r>
      <w:r w:rsidR="00440CCE">
        <w:rPr>
          <w:noProof/>
          <w:lang w:eastAsia="en-GB"/>
        </w:rPr>
        <mc:AlternateContent>
          <mc:Choice Requires="wps">
            <w:drawing>
              <wp:anchor distT="0" distB="0" distL="114300" distR="114300" simplePos="0" relativeHeight="251661312" behindDoc="0" locked="0" layoutInCell="1" allowOverlap="1" wp14:anchorId="2E2265BD" wp14:editId="1C3ACE78">
                <wp:simplePos x="0" y="0"/>
                <wp:positionH relativeFrom="margin">
                  <wp:posOffset>2975610</wp:posOffset>
                </wp:positionH>
                <wp:positionV relativeFrom="paragraph">
                  <wp:posOffset>2506980</wp:posOffset>
                </wp:positionV>
                <wp:extent cx="3493770" cy="1901190"/>
                <wp:effectExtent l="19050" t="19050" r="11430" b="22860"/>
                <wp:wrapNone/>
                <wp:docPr id="3" name="Text Box 3"/>
                <wp:cNvGraphicFramePr/>
                <a:graphic xmlns:a="http://schemas.openxmlformats.org/drawingml/2006/main">
                  <a:graphicData uri="http://schemas.microsoft.com/office/word/2010/wordprocessingShape">
                    <wps:wsp>
                      <wps:cNvSpPr txBox="1"/>
                      <wps:spPr>
                        <a:xfrm>
                          <a:off x="0" y="0"/>
                          <a:ext cx="3493770" cy="1901190"/>
                        </a:xfrm>
                        <a:prstGeom prst="rect">
                          <a:avLst/>
                        </a:prstGeom>
                        <a:solidFill>
                          <a:schemeClr val="accent2">
                            <a:lumMod val="20000"/>
                            <a:lumOff val="80000"/>
                          </a:schemeClr>
                        </a:solidFill>
                        <a:ln w="38100">
                          <a:solidFill>
                            <a:schemeClr val="accent4">
                              <a:lumMod val="50000"/>
                            </a:schemeClr>
                          </a:solidFill>
                        </a:ln>
                      </wps:spPr>
                      <wps:txbx>
                        <w:txbxContent>
                          <w:p w14:paraId="23AFFF17" w14:textId="63B6EFFC" w:rsidR="002F6F50" w:rsidRDefault="00C30920">
                            <w:r w:rsidRPr="00680593">
                              <w:rPr>
                                <w:rFonts w:ascii="Tempus Sans ITC" w:hAnsi="Tempus Sans ITC"/>
                              </w:rPr>
                              <w:t>ENGLISH</w:t>
                            </w:r>
                            <w:r w:rsidR="00E83980" w:rsidRPr="00680593">
                              <w:rPr>
                                <w:rFonts w:ascii="Tempus Sans ITC" w:hAnsi="Tempus Sans ITC"/>
                              </w:rPr>
                              <w:t xml:space="preserve"> </w:t>
                            </w:r>
                            <w:r w:rsidR="00C95B89" w:rsidRPr="00680593">
                              <w:rPr>
                                <w:rFonts w:ascii="Tempus Sans ITC" w:hAnsi="Tempus Sans ITC"/>
                              </w:rPr>
                              <w:t xml:space="preserve">-As writers, </w:t>
                            </w:r>
                            <w:r w:rsidR="00AF66C4">
                              <w:rPr>
                                <w:rFonts w:ascii="Tempus Sans ITC" w:hAnsi="Tempus Sans ITC"/>
                              </w:rPr>
                              <w:t>f</w:t>
                            </w:r>
                            <w:r w:rsidR="00AF66C4" w:rsidRPr="00AF66C4">
                              <w:rPr>
                                <w:rFonts w:ascii="Tempus Sans ITC" w:hAnsi="Tempus Sans ITC"/>
                              </w:rPr>
                              <w:t xml:space="preserve">irstly, </w:t>
                            </w:r>
                            <w:r w:rsidR="00AF66C4">
                              <w:rPr>
                                <w:rFonts w:ascii="Tempus Sans ITC" w:hAnsi="Tempus Sans ITC"/>
                              </w:rPr>
                              <w:t xml:space="preserve">we will </w:t>
                            </w:r>
                            <w:r w:rsidR="00AF66C4" w:rsidRPr="00AF66C4">
                              <w:rPr>
                                <w:rFonts w:ascii="Tempus Sans ITC" w:hAnsi="Tempus Sans ITC"/>
                              </w:rPr>
                              <w:t xml:space="preserve">watch the film called </w:t>
                            </w:r>
                            <w:r w:rsidR="002365E7">
                              <w:rPr>
                                <w:rFonts w:ascii="Tempus Sans ITC" w:hAnsi="Tempus Sans ITC"/>
                              </w:rPr>
                              <w:t>Birthday Boy</w:t>
                            </w:r>
                            <w:r w:rsidR="00AF66C4" w:rsidRPr="00AF66C4">
                              <w:rPr>
                                <w:rFonts w:ascii="Tempus Sans ITC" w:hAnsi="Tempus Sans ITC"/>
                              </w:rPr>
                              <w:t xml:space="preserve"> and write setting descriptions, </w:t>
                            </w:r>
                            <w:r w:rsidR="002365E7">
                              <w:rPr>
                                <w:rFonts w:ascii="Tempus Sans ITC" w:hAnsi="Tempus Sans ITC"/>
                              </w:rPr>
                              <w:t>character descriptions and monologues.</w:t>
                            </w:r>
                            <w:r w:rsidR="00AF66C4">
                              <w:rPr>
                                <w:rFonts w:ascii="Tempus Sans ITC" w:hAnsi="Tempus Sans ITC"/>
                              </w:rPr>
                              <w:t xml:space="preserve"> </w:t>
                            </w:r>
                            <w:r w:rsidR="00AF66C4" w:rsidRPr="00AF66C4">
                              <w:rPr>
                                <w:rFonts w:ascii="Tempus Sans ITC" w:hAnsi="Tempus Sans ITC"/>
                              </w:rPr>
                              <w:t xml:space="preserve">We will then start our </w:t>
                            </w:r>
                            <w:r w:rsidR="00E31645">
                              <w:rPr>
                                <w:rFonts w:ascii="Tempus Sans ITC" w:hAnsi="Tempus Sans ITC"/>
                              </w:rPr>
                              <w:t xml:space="preserve">wordless book, The Arrival.  </w:t>
                            </w:r>
                            <w:r w:rsidR="00553308">
                              <w:rPr>
                                <w:rFonts w:ascii="Tempus Sans ITC" w:hAnsi="Tempus Sans ITC"/>
                              </w:rPr>
                              <w:t xml:space="preserve">This </w:t>
                            </w:r>
                            <w:r w:rsidR="00AF66C4" w:rsidRPr="00AF66C4">
                              <w:rPr>
                                <w:rFonts w:ascii="Tempus Sans ITC" w:hAnsi="Tempus Sans ITC"/>
                              </w:rPr>
                              <w:t xml:space="preserve">text </w:t>
                            </w:r>
                            <w:r w:rsidR="00553308">
                              <w:rPr>
                                <w:rFonts w:ascii="Tempus Sans ITC" w:hAnsi="Tempus Sans ITC"/>
                              </w:rPr>
                              <w:t>offers many writing opportunities</w:t>
                            </w:r>
                            <w:r w:rsidR="00C67386">
                              <w:rPr>
                                <w:rFonts w:ascii="Tempus Sans ITC" w:hAnsi="Tempus Sans ITC"/>
                              </w:rPr>
                              <w:t>. W</w:t>
                            </w:r>
                            <w:r w:rsidR="00553308">
                              <w:rPr>
                                <w:rFonts w:ascii="Tempus Sans ITC" w:hAnsi="Tempus Sans ITC"/>
                              </w:rPr>
                              <w:t>e start with a prediction followed by a narrative incorporating a flashback as well as journal entries and emotional letters as a character in the book.  Boy 87 will act as a starting point for our geography and some writing tasks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65BD" id="Text Box 3" o:spid="_x0000_s1032" type="#_x0000_t202" style="position:absolute;margin-left:234.3pt;margin-top:197.4pt;width:275.1pt;height:149.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" fillcolor="#fbe4d5 [661]" strokecolor="#7f5f00 [1607]" strokeweight="3pt">
                <v:textbox>
                  <w:txbxContent>
                    <w:p w14:paraId="23AFFF17" w14:textId="63B6EFFC" w:rsidR="002F6F50" w:rsidRDefault="00C30920">
                      <w:r w:rsidRPr="00680593">
                        <w:rPr>
                          <w:rFonts w:ascii="Tempus Sans ITC" w:hAnsi="Tempus Sans ITC"/>
                        </w:rPr>
                        <w:t>ENGLISH</w:t>
                      </w:r>
                      <w:r w:rsidR="00E83980" w:rsidRPr="00680593">
                        <w:rPr>
                          <w:rFonts w:ascii="Tempus Sans ITC" w:hAnsi="Tempus Sans ITC"/>
                        </w:rPr>
                        <w:t xml:space="preserve"> </w:t>
                      </w:r>
                      <w:r w:rsidR="00C95B89" w:rsidRPr="00680593">
                        <w:rPr>
                          <w:rFonts w:ascii="Tempus Sans ITC" w:hAnsi="Tempus Sans ITC"/>
                        </w:rPr>
                        <w:t xml:space="preserve">-As writers, </w:t>
                      </w:r>
                      <w:r w:rsidR="00AF66C4">
                        <w:rPr>
                          <w:rFonts w:ascii="Tempus Sans ITC" w:hAnsi="Tempus Sans ITC"/>
                        </w:rPr>
                        <w:t>f</w:t>
                      </w:r>
                      <w:r w:rsidR="00AF66C4" w:rsidRPr="00AF66C4">
                        <w:rPr>
                          <w:rFonts w:ascii="Tempus Sans ITC" w:hAnsi="Tempus Sans ITC"/>
                        </w:rPr>
                        <w:t xml:space="preserve">irstly, </w:t>
                      </w:r>
                      <w:r w:rsidR="00AF66C4">
                        <w:rPr>
                          <w:rFonts w:ascii="Tempus Sans ITC" w:hAnsi="Tempus Sans ITC"/>
                        </w:rPr>
                        <w:t xml:space="preserve">we will </w:t>
                      </w:r>
                      <w:r w:rsidR="00AF66C4" w:rsidRPr="00AF66C4">
                        <w:rPr>
                          <w:rFonts w:ascii="Tempus Sans ITC" w:hAnsi="Tempus Sans ITC"/>
                        </w:rPr>
                        <w:t xml:space="preserve">watch the film called </w:t>
                      </w:r>
                      <w:r w:rsidR="002365E7">
                        <w:rPr>
                          <w:rFonts w:ascii="Tempus Sans ITC" w:hAnsi="Tempus Sans ITC"/>
                        </w:rPr>
                        <w:t>Birthday Boy</w:t>
                      </w:r>
                      <w:r w:rsidR="00AF66C4" w:rsidRPr="00AF66C4">
                        <w:rPr>
                          <w:rFonts w:ascii="Tempus Sans ITC" w:hAnsi="Tempus Sans ITC"/>
                        </w:rPr>
                        <w:t xml:space="preserve"> and write setting descriptions, </w:t>
                      </w:r>
                      <w:r w:rsidR="002365E7">
                        <w:rPr>
                          <w:rFonts w:ascii="Tempus Sans ITC" w:hAnsi="Tempus Sans ITC"/>
                        </w:rPr>
                        <w:t>character descriptions and monologues.</w:t>
                      </w:r>
                      <w:r w:rsidR="00AF66C4">
                        <w:rPr>
                          <w:rFonts w:ascii="Tempus Sans ITC" w:hAnsi="Tempus Sans ITC"/>
                        </w:rPr>
                        <w:t xml:space="preserve"> </w:t>
                      </w:r>
                      <w:r w:rsidR="00AF66C4" w:rsidRPr="00AF66C4">
                        <w:rPr>
                          <w:rFonts w:ascii="Tempus Sans ITC" w:hAnsi="Tempus Sans ITC"/>
                        </w:rPr>
                        <w:t xml:space="preserve">We will then start our </w:t>
                      </w:r>
                      <w:r w:rsidR="00E31645">
                        <w:rPr>
                          <w:rFonts w:ascii="Tempus Sans ITC" w:hAnsi="Tempus Sans ITC"/>
                        </w:rPr>
                        <w:t xml:space="preserve">wordless book, The Arrival.  </w:t>
                      </w:r>
                      <w:r w:rsidR="00553308">
                        <w:rPr>
                          <w:rFonts w:ascii="Tempus Sans ITC" w:hAnsi="Tempus Sans ITC"/>
                        </w:rPr>
                        <w:t xml:space="preserve">This </w:t>
                      </w:r>
                      <w:r w:rsidR="00AF66C4" w:rsidRPr="00AF66C4">
                        <w:rPr>
                          <w:rFonts w:ascii="Tempus Sans ITC" w:hAnsi="Tempus Sans ITC"/>
                        </w:rPr>
                        <w:t xml:space="preserve">text </w:t>
                      </w:r>
                      <w:r w:rsidR="00553308">
                        <w:rPr>
                          <w:rFonts w:ascii="Tempus Sans ITC" w:hAnsi="Tempus Sans ITC"/>
                        </w:rPr>
                        <w:t>offers many writing opportunities</w:t>
                      </w:r>
                      <w:r w:rsidR="00C67386">
                        <w:rPr>
                          <w:rFonts w:ascii="Tempus Sans ITC" w:hAnsi="Tempus Sans ITC"/>
                        </w:rPr>
                        <w:t>. W</w:t>
                      </w:r>
                      <w:r w:rsidR="00553308">
                        <w:rPr>
                          <w:rFonts w:ascii="Tempus Sans ITC" w:hAnsi="Tempus Sans ITC"/>
                        </w:rPr>
                        <w:t>e start with a prediction followed by a narrative incorporating a flashback as well as journal entries and emotional letters as a character in the book.  Boy 87 will act as a starting point for our geography and some writing tasks too.</w:t>
                      </w:r>
                    </w:p>
                  </w:txbxContent>
                </v:textbox>
                <w10:wrap anchorx="margin"/>
              </v:shape>
            </w:pict>
          </mc:Fallback>
        </mc:AlternateContent>
      </w:r>
      <w:r w:rsidR="001540A2">
        <w:rPr>
          <w:noProof/>
          <w:lang w:eastAsia="en-GB"/>
        </w:rPr>
        <mc:AlternateContent>
          <mc:Choice Requires="wps">
            <w:drawing>
              <wp:anchor distT="0" distB="0" distL="114300" distR="114300" simplePos="0" relativeHeight="251665408" behindDoc="0" locked="0" layoutInCell="1" allowOverlap="1" wp14:anchorId="14E6C09D" wp14:editId="5B860B8C">
                <wp:simplePos x="0" y="0"/>
                <wp:positionH relativeFrom="column">
                  <wp:posOffset>-788670</wp:posOffset>
                </wp:positionH>
                <wp:positionV relativeFrom="paragraph">
                  <wp:posOffset>1158240</wp:posOffset>
                </wp:positionV>
                <wp:extent cx="1847850" cy="1451610"/>
                <wp:effectExtent l="19050" t="19050" r="19050" b="15240"/>
                <wp:wrapNone/>
                <wp:docPr id="7" name="Text Box 7"/>
                <wp:cNvGraphicFramePr/>
                <a:graphic xmlns:a="http://schemas.openxmlformats.org/drawingml/2006/main">
                  <a:graphicData uri="http://schemas.microsoft.com/office/word/2010/wordprocessingShape">
                    <wps:wsp>
                      <wps:cNvSpPr txBox="1"/>
                      <wps:spPr>
                        <a:xfrm>
                          <a:off x="0" y="0"/>
                          <a:ext cx="1847850" cy="1451610"/>
                        </a:xfrm>
                        <a:prstGeom prst="rect">
                          <a:avLst/>
                        </a:prstGeom>
                        <a:solidFill>
                          <a:srgbClr val="FFCC66"/>
                        </a:solidFill>
                        <a:ln w="28575">
                          <a:solidFill>
                            <a:schemeClr val="accent2">
                              <a:lumMod val="50000"/>
                            </a:schemeClr>
                          </a:solidFill>
                        </a:ln>
                      </wps:spPr>
                      <wps:txbx>
                        <w:txbxContent>
                          <w:p w14:paraId="6E5D44B5" w14:textId="5FD64C05" w:rsidR="00680593" w:rsidRPr="00C957D4" w:rsidRDefault="00942595" w:rsidP="00C957D4">
                            <w:pPr>
                              <w:rPr>
                                <w:rFonts w:ascii="Tempus Sans ITC" w:hAnsi="Tempus Sans ITC" w:cs="Helvetica"/>
                                <w:b/>
                                <w:bCs/>
                                <w:u w:val="single"/>
                              </w:rPr>
                            </w:pPr>
                            <w:r w:rsidRPr="00680593">
                              <w:rPr>
                                <w:rFonts w:ascii="Tempus Sans ITC" w:hAnsi="Tempus Sans ITC"/>
                                <w:sz w:val="20"/>
                                <w:szCs w:val="20"/>
                              </w:rPr>
                              <w:t>RE</w:t>
                            </w:r>
                            <w:r w:rsidR="008B290C" w:rsidRPr="00680593">
                              <w:rPr>
                                <w:rFonts w:ascii="Tempus Sans ITC" w:hAnsi="Tempus Sans ITC"/>
                                <w:sz w:val="20"/>
                                <w:szCs w:val="20"/>
                              </w:rPr>
                              <w:t>-</w:t>
                            </w:r>
                            <w:r w:rsidR="00B95415" w:rsidRPr="00680593">
                              <w:rPr>
                                <w:rFonts w:ascii="Tempus Sans ITC" w:hAnsi="Tempus Sans ITC"/>
                                <w:sz w:val="20"/>
                                <w:szCs w:val="20"/>
                              </w:rPr>
                              <w:t xml:space="preserve"> </w:t>
                            </w:r>
                            <w:r w:rsidR="008B290C" w:rsidRPr="00680593">
                              <w:rPr>
                                <w:rFonts w:ascii="Tempus Sans ITC" w:hAnsi="Tempus Sans ITC"/>
                                <w:sz w:val="20"/>
                                <w:szCs w:val="20"/>
                              </w:rPr>
                              <w:t>We will try to answer the questions: ‘</w:t>
                            </w:r>
                            <w:r w:rsidR="00A504CE" w:rsidRPr="00A504CE">
                              <w:rPr>
                                <w:rFonts w:ascii="Tempus Sans ITC" w:hAnsi="Tempus Sans ITC"/>
                                <w:b/>
                                <w:bCs/>
                                <w:i/>
                                <w:iCs/>
                                <w:sz w:val="20"/>
                                <w:szCs w:val="20"/>
                              </w:rPr>
                              <w:t xml:space="preserve">How do questions about Brahman and atman influence the way a </w:t>
                            </w:r>
                            <w:proofErr w:type="gramStart"/>
                            <w:r w:rsidR="00A504CE" w:rsidRPr="00A504CE">
                              <w:rPr>
                                <w:rFonts w:ascii="Tempus Sans ITC" w:hAnsi="Tempus Sans ITC"/>
                                <w:b/>
                                <w:bCs/>
                                <w:i/>
                                <w:iCs/>
                                <w:sz w:val="20"/>
                                <w:szCs w:val="20"/>
                              </w:rPr>
                              <w:t>Hindu lives</w:t>
                            </w:r>
                            <w:proofErr w:type="gramEnd"/>
                            <w:r w:rsidR="00A504CE" w:rsidRPr="00A504CE">
                              <w:rPr>
                                <w:rFonts w:ascii="Tempus Sans ITC" w:hAnsi="Tempus Sans ITC"/>
                                <w:b/>
                                <w:bCs/>
                                <w:i/>
                                <w:iCs/>
                                <w:sz w:val="20"/>
                                <w:szCs w:val="20"/>
                              </w:rPr>
                              <w:t>?</w:t>
                            </w:r>
                            <w:r w:rsidR="00A504CE">
                              <w:rPr>
                                <w:rFonts w:ascii="Tempus Sans ITC" w:hAnsi="Tempus Sans ITC"/>
                                <w:b/>
                                <w:bCs/>
                                <w:i/>
                                <w:iCs/>
                                <w:sz w:val="20"/>
                                <w:szCs w:val="20"/>
                              </w:rPr>
                              <w:t>’</w:t>
                            </w:r>
                            <w:r w:rsidR="00A504CE" w:rsidRPr="00A504CE">
                              <w:rPr>
                                <w:rFonts w:ascii="Tempus Sans ITC" w:hAnsi="Tempus Sans ITC"/>
                                <w:b/>
                                <w:bCs/>
                                <w:i/>
                                <w:iCs/>
                                <w:sz w:val="20"/>
                                <w:szCs w:val="20"/>
                              </w:rPr>
                              <w:t xml:space="preserve"> </w:t>
                            </w:r>
                            <w:r w:rsidR="00A504CE">
                              <w:rPr>
                                <w:rFonts w:ascii="Tempus Sans ITC" w:hAnsi="Tempus Sans ITC"/>
                                <w:sz w:val="20"/>
                                <w:szCs w:val="20"/>
                              </w:rPr>
                              <w:t xml:space="preserve"> Followed by </w:t>
                            </w:r>
                            <w:r w:rsidR="001540A2">
                              <w:rPr>
                                <w:rFonts w:ascii="Tempus Sans ITC" w:hAnsi="Tempus Sans ITC"/>
                                <w:sz w:val="20"/>
                                <w:szCs w:val="20"/>
                              </w:rPr>
                              <w:t>‘</w:t>
                            </w:r>
                            <w:r w:rsidR="00A504CE" w:rsidRPr="00A504CE">
                              <w:rPr>
                                <w:rFonts w:ascii="Tempus Sans ITC" w:hAnsi="Tempus Sans ITC"/>
                                <w:b/>
                                <w:bCs/>
                                <w:i/>
                                <w:iCs/>
                                <w:sz w:val="20"/>
                                <w:szCs w:val="20"/>
                              </w:rPr>
                              <w:t>How do the ‘Heroes of Faith’ encourage Christians today?</w:t>
                            </w:r>
                            <w:r w:rsidR="00C957D4" w:rsidRPr="00A504CE">
                              <w:rPr>
                                <w:rFonts w:ascii="Tempus Sans ITC" w:hAnsi="Tempus Sans ITC" w:cs="Helvetica"/>
                                <w:b/>
                                <w:bCs/>
                                <w:i/>
                                <w:iCs/>
                              </w:rPr>
                              <w:t>’</w:t>
                            </w:r>
                          </w:p>
                          <w:p w14:paraId="418C9131" w14:textId="0B21CBCB" w:rsidR="000D0015" w:rsidRPr="00680593" w:rsidRDefault="000D0015" w:rsidP="00EE7898">
                            <w:pPr>
                              <w:rPr>
                                <w:rFonts w:ascii="Tempus Sans ITC" w:hAnsi="Tempus Sans IT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C09D" id="Text Box 7" o:spid="_x0000_s1033" type="#_x0000_t202" style="position:absolute;margin-left:-62.1pt;margin-top:91.2pt;width:145.5pt;height:1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" fillcolor="#fc6" strokecolor="#823b0b [1605]" strokeweight="2.25pt">
                <v:textbox>
                  <w:txbxContent>
                    <w:p w14:paraId="6E5D44B5" w14:textId="5FD64C05" w:rsidR="00680593" w:rsidRPr="00C957D4" w:rsidRDefault="00942595" w:rsidP="00C957D4">
                      <w:pPr>
                        <w:rPr>
                          <w:rFonts w:ascii="Tempus Sans ITC" w:hAnsi="Tempus Sans ITC" w:cs="Helvetica"/>
                          <w:b/>
                          <w:bCs/>
                          <w:u w:val="single"/>
                        </w:rPr>
                      </w:pPr>
                      <w:r w:rsidRPr="00680593">
                        <w:rPr>
                          <w:rFonts w:ascii="Tempus Sans ITC" w:hAnsi="Tempus Sans ITC"/>
                          <w:sz w:val="20"/>
                          <w:szCs w:val="20"/>
                        </w:rPr>
                        <w:t>RE</w:t>
                      </w:r>
                      <w:r w:rsidR="008B290C" w:rsidRPr="00680593">
                        <w:rPr>
                          <w:rFonts w:ascii="Tempus Sans ITC" w:hAnsi="Tempus Sans ITC"/>
                          <w:sz w:val="20"/>
                          <w:szCs w:val="20"/>
                        </w:rPr>
                        <w:t>-</w:t>
                      </w:r>
                      <w:r w:rsidR="00B95415" w:rsidRPr="00680593">
                        <w:rPr>
                          <w:rFonts w:ascii="Tempus Sans ITC" w:hAnsi="Tempus Sans ITC"/>
                          <w:sz w:val="20"/>
                          <w:szCs w:val="20"/>
                        </w:rPr>
                        <w:t xml:space="preserve"> </w:t>
                      </w:r>
                      <w:r w:rsidR="008B290C" w:rsidRPr="00680593">
                        <w:rPr>
                          <w:rFonts w:ascii="Tempus Sans ITC" w:hAnsi="Tempus Sans ITC"/>
                          <w:sz w:val="20"/>
                          <w:szCs w:val="20"/>
                        </w:rPr>
                        <w:t>We will try to answer the questions: ‘</w:t>
                      </w:r>
                      <w:r w:rsidR="00A504CE" w:rsidRPr="00A504CE">
                        <w:rPr>
                          <w:rFonts w:ascii="Tempus Sans ITC" w:hAnsi="Tempus Sans ITC"/>
                          <w:b/>
                          <w:bCs/>
                          <w:i/>
                          <w:iCs/>
                          <w:sz w:val="20"/>
                          <w:szCs w:val="20"/>
                        </w:rPr>
                        <w:t xml:space="preserve">How do questions about Brahman and atman influence the way a </w:t>
                      </w:r>
                      <w:proofErr w:type="gramStart"/>
                      <w:r w:rsidR="00A504CE" w:rsidRPr="00A504CE">
                        <w:rPr>
                          <w:rFonts w:ascii="Tempus Sans ITC" w:hAnsi="Tempus Sans ITC"/>
                          <w:b/>
                          <w:bCs/>
                          <w:i/>
                          <w:iCs/>
                          <w:sz w:val="20"/>
                          <w:szCs w:val="20"/>
                        </w:rPr>
                        <w:t>Hindu lives</w:t>
                      </w:r>
                      <w:proofErr w:type="gramEnd"/>
                      <w:r w:rsidR="00A504CE" w:rsidRPr="00A504CE">
                        <w:rPr>
                          <w:rFonts w:ascii="Tempus Sans ITC" w:hAnsi="Tempus Sans ITC"/>
                          <w:b/>
                          <w:bCs/>
                          <w:i/>
                          <w:iCs/>
                          <w:sz w:val="20"/>
                          <w:szCs w:val="20"/>
                        </w:rPr>
                        <w:t>?</w:t>
                      </w:r>
                      <w:r w:rsidR="00A504CE">
                        <w:rPr>
                          <w:rFonts w:ascii="Tempus Sans ITC" w:hAnsi="Tempus Sans ITC"/>
                          <w:b/>
                          <w:bCs/>
                          <w:i/>
                          <w:iCs/>
                          <w:sz w:val="20"/>
                          <w:szCs w:val="20"/>
                        </w:rPr>
                        <w:t>’</w:t>
                      </w:r>
                      <w:r w:rsidR="00A504CE" w:rsidRPr="00A504CE">
                        <w:rPr>
                          <w:rFonts w:ascii="Tempus Sans ITC" w:hAnsi="Tempus Sans ITC"/>
                          <w:b/>
                          <w:bCs/>
                          <w:i/>
                          <w:iCs/>
                          <w:sz w:val="20"/>
                          <w:szCs w:val="20"/>
                        </w:rPr>
                        <w:t xml:space="preserve"> </w:t>
                      </w:r>
                      <w:r w:rsidR="00A504CE">
                        <w:rPr>
                          <w:rFonts w:ascii="Tempus Sans ITC" w:hAnsi="Tempus Sans ITC"/>
                          <w:sz w:val="20"/>
                          <w:szCs w:val="20"/>
                        </w:rPr>
                        <w:t xml:space="preserve"> Followed by </w:t>
                      </w:r>
                      <w:r w:rsidR="001540A2">
                        <w:rPr>
                          <w:rFonts w:ascii="Tempus Sans ITC" w:hAnsi="Tempus Sans ITC"/>
                          <w:sz w:val="20"/>
                          <w:szCs w:val="20"/>
                        </w:rPr>
                        <w:t>‘</w:t>
                      </w:r>
                      <w:r w:rsidR="00A504CE" w:rsidRPr="00A504CE">
                        <w:rPr>
                          <w:rFonts w:ascii="Tempus Sans ITC" w:hAnsi="Tempus Sans ITC"/>
                          <w:b/>
                          <w:bCs/>
                          <w:i/>
                          <w:iCs/>
                          <w:sz w:val="20"/>
                          <w:szCs w:val="20"/>
                        </w:rPr>
                        <w:t>How do the ‘Heroes of Faith’ encourage Christians today?</w:t>
                      </w:r>
                      <w:r w:rsidR="00C957D4" w:rsidRPr="00A504CE">
                        <w:rPr>
                          <w:rFonts w:ascii="Tempus Sans ITC" w:hAnsi="Tempus Sans ITC" w:cs="Helvetica"/>
                          <w:b/>
                          <w:bCs/>
                          <w:i/>
                          <w:iCs/>
                        </w:rPr>
                        <w:t>’</w:t>
                      </w:r>
                    </w:p>
                    <w:p w14:paraId="418C9131" w14:textId="0B21CBCB" w:rsidR="000D0015" w:rsidRPr="00680593" w:rsidRDefault="000D0015" w:rsidP="00EE7898">
                      <w:pPr>
                        <w:rPr>
                          <w:rFonts w:ascii="Tempus Sans ITC" w:hAnsi="Tempus Sans ITC"/>
                          <w:sz w:val="20"/>
                          <w:szCs w:val="20"/>
                        </w:rPr>
                      </w:pPr>
                    </w:p>
                  </w:txbxContent>
                </v:textbox>
              </v:shape>
            </w:pict>
          </mc:Fallback>
        </mc:AlternateContent>
      </w:r>
      <w:r w:rsidR="00FB047C" w:rsidRPr="00FB047C">
        <w:rPr>
          <w:noProof/>
          <w:lang w:eastAsia="en-GB"/>
        </w:rPr>
        <w:drawing>
          <wp:anchor distT="0" distB="0" distL="114300" distR="114300" simplePos="0" relativeHeight="251709440" behindDoc="1" locked="0" layoutInCell="1" allowOverlap="1" wp14:anchorId="182AE888" wp14:editId="3D09B8EE">
            <wp:simplePos x="0" y="0"/>
            <wp:positionH relativeFrom="margin">
              <wp:posOffset>-805815</wp:posOffset>
            </wp:positionH>
            <wp:positionV relativeFrom="paragraph">
              <wp:posOffset>2686050</wp:posOffset>
            </wp:positionV>
            <wp:extent cx="1939925" cy="1249045"/>
            <wp:effectExtent l="0" t="0" r="3175" b="8255"/>
            <wp:wrapTight wrapText="bothSides">
              <wp:wrapPolygon edited="0">
                <wp:start x="0" y="0"/>
                <wp:lineTo x="0" y="21413"/>
                <wp:lineTo x="21423" y="21413"/>
                <wp:lineTo x="214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925" cy="1249045"/>
                    </a:xfrm>
                    <a:prstGeom prst="rect">
                      <a:avLst/>
                    </a:prstGeom>
                  </pic:spPr>
                </pic:pic>
              </a:graphicData>
            </a:graphic>
            <wp14:sizeRelH relativeFrom="margin">
              <wp14:pctWidth>0</wp14:pctWidth>
            </wp14:sizeRelH>
            <wp14:sizeRelV relativeFrom="margin">
              <wp14:pctHeight>0</wp14:pctHeight>
            </wp14:sizeRelV>
          </wp:anchor>
        </w:drawing>
      </w:r>
      <w:r w:rsidR="00FB047C" w:rsidRPr="00FB047C">
        <w:rPr>
          <w:noProof/>
          <w:lang w:eastAsia="en-GB"/>
        </w:rPr>
        <w:t xml:space="preserve"> </w:t>
      </w:r>
      <w:r w:rsidR="00D53DCB">
        <w:rPr>
          <w:noProof/>
          <w:lang w:eastAsia="en-GB"/>
        </w:rPr>
        <mc:AlternateContent>
          <mc:Choice Requires="wps">
            <w:drawing>
              <wp:anchor distT="0" distB="0" distL="114300" distR="114300" simplePos="0" relativeHeight="251667456" behindDoc="0" locked="0" layoutInCell="1" allowOverlap="1" wp14:anchorId="0E8D00AB" wp14:editId="54168AFA">
                <wp:simplePos x="0" y="0"/>
                <wp:positionH relativeFrom="column">
                  <wp:posOffset>6682740</wp:posOffset>
                </wp:positionH>
                <wp:positionV relativeFrom="paragraph">
                  <wp:posOffset>3375660</wp:posOffset>
                </wp:positionV>
                <wp:extent cx="2957830" cy="986790"/>
                <wp:effectExtent l="19050" t="19050" r="13970" b="22860"/>
                <wp:wrapNone/>
                <wp:docPr id="1" name="Text Box 1"/>
                <wp:cNvGraphicFramePr/>
                <a:graphic xmlns:a="http://schemas.openxmlformats.org/drawingml/2006/main">
                  <a:graphicData uri="http://schemas.microsoft.com/office/word/2010/wordprocessingShape">
                    <wps:wsp>
                      <wps:cNvSpPr txBox="1"/>
                      <wps:spPr>
                        <a:xfrm>
                          <a:off x="0" y="0"/>
                          <a:ext cx="2957830" cy="986790"/>
                        </a:xfrm>
                        <a:prstGeom prst="rect">
                          <a:avLst/>
                        </a:prstGeom>
                        <a:solidFill>
                          <a:schemeClr val="accent4">
                            <a:lumMod val="20000"/>
                            <a:lumOff val="80000"/>
                          </a:schemeClr>
                        </a:solidFill>
                        <a:ln w="38100"/>
                      </wps:spPr>
                      <wps:style>
                        <a:lnRef idx="2">
                          <a:schemeClr val="accent4"/>
                        </a:lnRef>
                        <a:fillRef idx="1">
                          <a:schemeClr val="lt1"/>
                        </a:fillRef>
                        <a:effectRef idx="0">
                          <a:schemeClr val="accent4"/>
                        </a:effectRef>
                        <a:fontRef idx="minor">
                          <a:schemeClr val="dk1"/>
                        </a:fontRef>
                      </wps:style>
                      <wps:txbx>
                        <w:txbxContent>
                          <w:p w14:paraId="0B12B8AD" w14:textId="20494B0D" w:rsidR="00AF66C4" w:rsidRPr="00AF66C4" w:rsidRDefault="00306D00" w:rsidP="00AF66C4">
                            <w:pPr>
                              <w:rPr>
                                <w:rFonts w:ascii="Tempus Sans ITC" w:hAnsi="Tempus Sans ITC"/>
                                <w:sz w:val="20"/>
                                <w:szCs w:val="20"/>
                                <w:lang w:val="en-US"/>
                              </w:rPr>
                            </w:pPr>
                            <w:r w:rsidRPr="00680593">
                              <w:rPr>
                                <w:rFonts w:ascii="Tempus Sans ITC" w:hAnsi="Tempus Sans ITC"/>
                                <w:sz w:val="20"/>
                                <w:szCs w:val="20"/>
                                <w:lang w:val="en-US"/>
                              </w:rPr>
                              <w:t>PE</w:t>
                            </w:r>
                            <w:r w:rsidR="008B290C" w:rsidRPr="00680593">
                              <w:rPr>
                                <w:rFonts w:ascii="Tempus Sans ITC" w:hAnsi="Tempus Sans ITC"/>
                                <w:sz w:val="20"/>
                                <w:szCs w:val="20"/>
                                <w:lang w:val="en-US"/>
                              </w:rPr>
                              <w:t>-As sportspeople, we</w:t>
                            </w:r>
                            <w:r w:rsidRPr="00680593">
                              <w:rPr>
                                <w:rFonts w:ascii="Tempus Sans ITC" w:hAnsi="Tempus Sans ITC"/>
                                <w:sz w:val="20"/>
                                <w:szCs w:val="20"/>
                                <w:lang w:val="en-US"/>
                              </w:rPr>
                              <w:t xml:space="preserve"> will </w:t>
                            </w:r>
                            <w:r w:rsidR="00A504CE">
                              <w:rPr>
                                <w:rFonts w:ascii="Tempus Sans ITC" w:hAnsi="Tempus Sans ITC"/>
                                <w:sz w:val="20"/>
                                <w:szCs w:val="20"/>
                                <w:lang w:val="en-US"/>
                              </w:rPr>
                              <w:t xml:space="preserve">start to practice for sports day and focus on athletics.  </w:t>
                            </w:r>
                          </w:p>
                          <w:p w14:paraId="77BF9D2A" w14:textId="45DEF815" w:rsidR="00306D00" w:rsidRPr="00680593" w:rsidRDefault="00AF66C4" w:rsidP="00AF66C4">
                            <w:pPr>
                              <w:rPr>
                                <w:rFonts w:ascii="Tempus Sans ITC" w:hAnsi="Tempus Sans ITC"/>
                                <w:sz w:val="20"/>
                                <w:szCs w:val="20"/>
                                <w:lang w:val="en-US"/>
                              </w:rPr>
                            </w:pPr>
                            <w:r w:rsidRPr="00AF66C4">
                              <w:rPr>
                                <w:rFonts w:ascii="Tempus Sans ITC" w:hAnsi="Tempus Sans ITC"/>
                                <w:sz w:val="20"/>
                                <w:szCs w:val="20"/>
                                <w:lang w:val="en-US"/>
                              </w:rPr>
                              <w:t xml:space="preserve">Our specialist teacher will </w:t>
                            </w:r>
                            <w:r w:rsidR="000A76E9">
                              <w:rPr>
                                <w:rFonts w:ascii="Tempus Sans ITC" w:hAnsi="Tempus Sans ITC"/>
                                <w:sz w:val="20"/>
                                <w:szCs w:val="20"/>
                                <w:lang w:val="en-US"/>
                              </w:rPr>
                              <w:t>teach cricket.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00AB" id="Text Box 1" o:spid="_x0000_s1034" type="#_x0000_t202" style="position:absolute;margin-left:526.2pt;margin-top:265.8pt;width:232.9pt;height:7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" fillcolor="#fff2cc [663]" strokecolor="#ffc000 [3207]" strokeweight="3pt">
                <v:textbox>
                  <w:txbxContent>
                    <w:p w14:paraId="0B12B8AD" w14:textId="20494B0D" w:rsidR="00AF66C4" w:rsidRPr="00AF66C4" w:rsidRDefault="00306D00" w:rsidP="00AF66C4">
                      <w:pPr>
                        <w:rPr>
                          <w:rFonts w:ascii="Tempus Sans ITC" w:hAnsi="Tempus Sans ITC"/>
                          <w:sz w:val="20"/>
                          <w:szCs w:val="20"/>
                          <w:lang w:val="en-US"/>
                        </w:rPr>
                      </w:pPr>
                      <w:r w:rsidRPr="00680593">
                        <w:rPr>
                          <w:rFonts w:ascii="Tempus Sans ITC" w:hAnsi="Tempus Sans ITC"/>
                          <w:sz w:val="20"/>
                          <w:szCs w:val="20"/>
                          <w:lang w:val="en-US"/>
                        </w:rPr>
                        <w:t>PE</w:t>
                      </w:r>
                      <w:r w:rsidR="008B290C" w:rsidRPr="00680593">
                        <w:rPr>
                          <w:rFonts w:ascii="Tempus Sans ITC" w:hAnsi="Tempus Sans ITC"/>
                          <w:sz w:val="20"/>
                          <w:szCs w:val="20"/>
                          <w:lang w:val="en-US"/>
                        </w:rPr>
                        <w:t>-As sportspeople, we</w:t>
                      </w:r>
                      <w:r w:rsidRPr="00680593">
                        <w:rPr>
                          <w:rFonts w:ascii="Tempus Sans ITC" w:hAnsi="Tempus Sans ITC"/>
                          <w:sz w:val="20"/>
                          <w:szCs w:val="20"/>
                          <w:lang w:val="en-US"/>
                        </w:rPr>
                        <w:t xml:space="preserve"> will </w:t>
                      </w:r>
                      <w:r w:rsidR="00A504CE">
                        <w:rPr>
                          <w:rFonts w:ascii="Tempus Sans ITC" w:hAnsi="Tempus Sans ITC"/>
                          <w:sz w:val="20"/>
                          <w:szCs w:val="20"/>
                          <w:lang w:val="en-US"/>
                        </w:rPr>
                        <w:t xml:space="preserve">start to practice for sports day and focus on athletics.  </w:t>
                      </w:r>
                    </w:p>
                    <w:p w14:paraId="77BF9D2A" w14:textId="45DEF815" w:rsidR="00306D00" w:rsidRPr="00680593" w:rsidRDefault="00AF66C4" w:rsidP="00AF66C4">
                      <w:pPr>
                        <w:rPr>
                          <w:rFonts w:ascii="Tempus Sans ITC" w:hAnsi="Tempus Sans ITC"/>
                          <w:sz w:val="20"/>
                          <w:szCs w:val="20"/>
                          <w:lang w:val="en-US"/>
                        </w:rPr>
                      </w:pPr>
                      <w:r w:rsidRPr="00AF66C4">
                        <w:rPr>
                          <w:rFonts w:ascii="Tempus Sans ITC" w:hAnsi="Tempus Sans ITC"/>
                          <w:sz w:val="20"/>
                          <w:szCs w:val="20"/>
                          <w:lang w:val="en-US"/>
                        </w:rPr>
                        <w:t xml:space="preserve">Our specialist teacher will </w:t>
                      </w:r>
                      <w:r w:rsidR="000A76E9">
                        <w:rPr>
                          <w:rFonts w:ascii="Tempus Sans ITC" w:hAnsi="Tempus Sans ITC"/>
                          <w:sz w:val="20"/>
                          <w:szCs w:val="20"/>
                          <w:lang w:val="en-US"/>
                        </w:rPr>
                        <w:t>teach cricket.</w:t>
                      </w:r>
                    </w:p>
                  </w:txbxContent>
                </v:textbox>
              </v:shape>
            </w:pict>
          </mc:Fallback>
        </mc:AlternateContent>
      </w:r>
      <w:r w:rsidR="00D53DCB">
        <w:rPr>
          <w:noProof/>
          <w:lang w:eastAsia="en-GB"/>
        </w:rPr>
        <mc:AlternateContent>
          <mc:Choice Requires="wps">
            <w:drawing>
              <wp:anchor distT="0" distB="0" distL="114300" distR="114300" simplePos="0" relativeHeight="251673600" behindDoc="0" locked="0" layoutInCell="1" allowOverlap="1" wp14:anchorId="76A370E6" wp14:editId="16FCAB48">
                <wp:simplePos x="0" y="0"/>
                <wp:positionH relativeFrom="margin">
                  <wp:posOffset>3067050</wp:posOffset>
                </wp:positionH>
                <wp:positionV relativeFrom="paragraph">
                  <wp:posOffset>4846320</wp:posOffset>
                </wp:positionV>
                <wp:extent cx="1809750" cy="1238250"/>
                <wp:effectExtent l="19050" t="19050" r="19050" b="19050"/>
                <wp:wrapNone/>
                <wp:docPr id="17" name="Text Box 17"/>
                <wp:cNvGraphicFramePr/>
                <a:graphic xmlns:a="http://schemas.openxmlformats.org/drawingml/2006/main">
                  <a:graphicData uri="http://schemas.microsoft.com/office/word/2010/wordprocessingShape">
                    <wps:wsp>
                      <wps:cNvSpPr txBox="1"/>
                      <wps:spPr>
                        <a:xfrm>
                          <a:off x="0" y="0"/>
                          <a:ext cx="1809750" cy="1238250"/>
                        </a:xfrm>
                        <a:prstGeom prst="rect">
                          <a:avLst/>
                        </a:prstGeom>
                        <a:solidFill>
                          <a:srgbClr val="9DD169">
                            <a:alpha val="96863"/>
                          </a:srgbClr>
                        </a:solidFill>
                        <a:ln w="28575">
                          <a:solidFill>
                            <a:srgbClr val="003300"/>
                          </a:solidFill>
                        </a:ln>
                      </wps:spPr>
                      <wps:txbx>
                        <w:txbxContent>
                          <w:p w14:paraId="2E896C6A" w14:textId="405B973D" w:rsidR="00A062ED" w:rsidRPr="00680593" w:rsidRDefault="00A062ED">
                            <w:pPr>
                              <w:rPr>
                                <w:rFonts w:ascii="Tempus Sans ITC" w:hAnsi="Tempus Sans ITC"/>
                              </w:rPr>
                            </w:pPr>
                            <w:r w:rsidRPr="00680593">
                              <w:rPr>
                                <w:rFonts w:ascii="Tempus Sans ITC" w:hAnsi="Tempus Sans ITC"/>
                                <w:sz w:val="20"/>
                                <w:szCs w:val="20"/>
                              </w:rPr>
                              <w:t xml:space="preserve">MUSIC- As musicians, </w:t>
                            </w:r>
                            <w:r w:rsidR="00EE7898" w:rsidRPr="00680593">
                              <w:rPr>
                                <w:rFonts w:ascii="Tempus Sans ITC" w:hAnsi="Tempus Sans ITC"/>
                                <w:sz w:val="20"/>
                                <w:szCs w:val="20"/>
                              </w:rPr>
                              <w:t xml:space="preserve">we </w:t>
                            </w:r>
                            <w:r w:rsidR="002365E7">
                              <w:rPr>
                                <w:rFonts w:ascii="Tempus Sans ITC" w:hAnsi="Tempus Sans ITC"/>
                                <w:sz w:val="20"/>
                                <w:szCs w:val="20"/>
                              </w:rPr>
                              <w:t>will start auditions for our end of term production Joseph and his Technicolour Dreamcoat and start to learn the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70E6" id="Text Box 17" o:spid="_x0000_s1032" type="#_x0000_t202" style="position:absolute;margin-left:241.5pt;margin-top:381.6pt;width:142.5pt;height: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" fillcolor="#9dd169" strokecolor="#030" strokeweight="2.25pt">
                <v:fill opacity="63479f"/>
                <v:textbox>
                  <w:txbxContent>
                    <w:p w14:paraId="2E896C6A" w14:textId="405B973D" w:rsidR="00A062ED" w:rsidRPr="00680593" w:rsidRDefault="00A062ED">
                      <w:pPr>
                        <w:rPr>
                          <w:rFonts w:ascii="Tempus Sans ITC" w:hAnsi="Tempus Sans ITC"/>
                        </w:rPr>
                      </w:pPr>
                      <w:r w:rsidRPr="00680593">
                        <w:rPr>
                          <w:rFonts w:ascii="Tempus Sans ITC" w:hAnsi="Tempus Sans ITC"/>
                          <w:sz w:val="20"/>
                          <w:szCs w:val="20"/>
                        </w:rPr>
                        <w:t xml:space="preserve">MUSIC- As musicians, </w:t>
                      </w:r>
                      <w:r w:rsidR="00EE7898" w:rsidRPr="00680593">
                        <w:rPr>
                          <w:rFonts w:ascii="Tempus Sans ITC" w:hAnsi="Tempus Sans ITC"/>
                          <w:sz w:val="20"/>
                          <w:szCs w:val="20"/>
                        </w:rPr>
                        <w:t xml:space="preserve">we </w:t>
                      </w:r>
                      <w:r w:rsidR="002365E7">
                        <w:rPr>
                          <w:rFonts w:ascii="Tempus Sans ITC" w:hAnsi="Tempus Sans ITC"/>
                          <w:sz w:val="20"/>
                          <w:szCs w:val="20"/>
                        </w:rPr>
                        <w:t>will start auditions for our end of term production Joseph and his Technicolour Dreamcoat and start to learn the songs.</w:t>
                      </w:r>
                    </w:p>
                  </w:txbxContent>
                </v:textbox>
                <w10:wrap anchorx="margin"/>
              </v:shape>
            </w:pict>
          </mc:Fallback>
        </mc:AlternateContent>
      </w:r>
      <w:r w:rsidR="00D53DCB">
        <w:rPr>
          <w:noProof/>
          <w:lang w:eastAsia="en-GB"/>
        </w:rPr>
        <mc:AlternateContent>
          <mc:Choice Requires="wps">
            <w:drawing>
              <wp:anchor distT="0" distB="0" distL="114300" distR="114300" simplePos="0" relativeHeight="251666432" behindDoc="0" locked="0" layoutInCell="1" allowOverlap="1" wp14:anchorId="67544C60" wp14:editId="63F15A7D">
                <wp:simplePos x="0" y="0"/>
                <wp:positionH relativeFrom="column">
                  <wp:posOffset>-765810</wp:posOffset>
                </wp:positionH>
                <wp:positionV relativeFrom="paragraph">
                  <wp:posOffset>4046220</wp:posOffset>
                </wp:positionV>
                <wp:extent cx="3676650" cy="2183130"/>
                <wp:effectExtent l="19050" t="19050" r="19050" b="26670"/>
                <wp:wrapNone/>
                <wp:docPr id="8" name="Text Box 8"/>
                <wp:cNvGraphicFramePr/>
                <a:graphic xmlns:a="http://schemas.openxmlformats.org/drawingml/2006/main">
                  <a:graphicData uri="http://schemas.microsoft.com/office/word/2010/wordprocessingShape">
                    <wps:wsp>
                      <wps:cNvSpPr txBox="1"/>
                      <wps:spPr>
                        <a:xfrm>
                          <a:off x="0" y="0"/>
                          <a:ext cx="3676650" cy="2183130"/>
                        </a:xfrm>
                        <a:prstGeom prst="rect">
                          <a:avLst/>
                        </a:prstGeom>
                        <a:solidFill>
                          <a:srgbClr val="66FFFF"/>
                        </a:solidFill>
                        <a:ln w="28575">
                          <a:solidFill>
                            <a:srgbClr val="25588B"/>
                          </a:solidFill>
                        </a:ln>
                      </wps:spPr>
                      <wps:txbx>
                        <w:txbxContent>
                          <w:p w14:paraId="488BD4DF" w14:textId="4AD78AB1" w:rsidR="00AF66C4" w:rsidRDefault="0067015A" w:rsidP="00C238EA">
                            <w:pPr>
                              <w:rPr>
                                <w:rFonts w:ascii="Tempus Sans ITC" w:hAnsi="Tempus Sans ITC"/>
                                <w:sz w:val="20"/>
                                <w:szCs w:val="20"/>
                              </w:rPr>
                            </w:pPr>
                            <w:r>
                              <w:rPr>
                                <w:rFonts w:ascii="Tempus Sans ITC" w:hAnsi="Tempus Sans ITC"/>
                              </w:rPr>
                              <w:t>HISTORY/</w:t>
                            </w:r>
                            <w:r w:rsidR="00AF66C4">
                              <w:rPr>
                                <w:rFonts w:ascii="Tempus Sans ITC" w:hAnsi="Tempus Sans ITC"/>
                              </w:rPr>
                              <w:t>GEOGRAPHY</w:t>
                            </w:r>
                            <w:r w:rsidR="008B290C" w:rsidRPr="00680593">
                              <w:rPr>
                                <w:rFonts w:ascii="Tempus Sans ITC" w:hAnsi="Tempus Sans ITC"/>
                              </w:rPr>
                              <w:t xml:space="preserve"> – </w:t>
                            </w:r>
                            <w:r w:rsidR="00AF66C4">
                              <w:rPr>
                                <w:rFonts w:ascii="Tempus Sans ITC" w:hAnsi="Tempus Sans ITC"/>
                                <w:sz w:val="20"/>
                                <w:szCs w:val="20"/>
                              </w:rPr>
                              <w:t xml:space="preserve">As Geographers, we </w:t>
                            </w:r>
                            <w:r w:rsidRPr="0067015A">
                              <w:rPr>
                                <w:rFonts w:ascii="Tempus Sans ITC" w:hAnsi="Tempus Sans ITC"/>
                                <w:sz w:val="20"/>
                                <w:szCs w:val="20"/>
                              </w:rPr>
                              <w:t xml:space="preserve">will focus on considering whether our actions can help others. We will look at the refugee crisis and look at the geographical reasons for displacement. Our focus will be on the horn of Africa and this will lead into work on biomes and climate zones. We will consider the distribution of natural resources and how this affects human </w:t>
                            </w:r>
                            <w:r>
                              <w:rPr>
                                <w:rFonts w:ascii="Tempus Sans ITC" w:hAnsi="Tempus Sans ITC"/>
                                <w:sz w:val="20"/>
                                <w:szCs w:val="20"/>
                              </w:rPr>
                              <w:t>geography. We will also take part in a Take One Geography Day later in the term.</w:t>
                            </w:r>
                          </w:p>
                          <w:p w14:paraId="49F08A88" w14:textId="595C24C4" w:rsidR="0067015A" w:rsidRPr="00680593" w:rsidRDefault="0067015A" w:rsidP="00C238EA">
                            <w:pPr>
                              <w:rPr>
                                <w:rFonts w:ascii="Tempus Sans ITC" w:hAnsi="Tempus Sans ITC"/>
                                <w:sz w:val="20"/>
                                <w:szCs w:val="20"/>
                              </w:rPr>
                            </w:pPr>
                            <w:r>
                              <w:rPr>
                                <w:rFonts w:ascii="Tempus Sans ITC" w:hAnsi="Tempus Sans ITC"/>
                                <w:sz w:val="20"/>
                                <w:szCs w:val="20"/>
                              </w:rPr>
                              <w:t>As Historians, we will use our previous knowledge of the Anglo-Saxons and Vikings to debate why people flee their homes</w:t>
                            </w:r>
                            <w:r w:rsidR="00D53DCB">
                              <w:rPr>
                                <w:rFonts w:ascii="Tempus Sans ITC" w:hAnsi="Tempus Sans ITC"/>
                                <w:sz w:val="20"/>
                                <w:szCs w:val="20"/>
                              </w:rPr>
                              <w:t>. We will consider the work of Amnesty International and UNICEF.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4C60" id="Text Box 8" o:spid="_x0000_s1036" type="#_x0000_t202" style="position:absolute;margin-left:-60.3pt;margin-top:318.6pt;width:289.5pt;height:17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" fillcolor="#6ff" strokecolor="#25588b" strokeweight="2.25pt">
                <v:textbox>
                  <w:txbxContent>
                    <w:p w14:paraId="488BD4DF" w14:textId="4AD78AB1" w:rsidR="00AF66C4" w:rsidRDefault="0067015A" w:rsidP="00C238EA">
                      <w:pPr>
                        <w:rPr>
                          <w:rFonts w:ascii="Tempus Sans ITC" w:hAnsi="Tempus Sans ITC"/>
                          <w:sz w:val="20"/>
                          <w:szCs w:val="20"/>
                        </w:rPr>
                      </w:pPr>
                      <w:r>
                        <w:rPr>
                          <w:rFonts w:ascii="Tempus Sans ITC" w:hAnsi="Tempus Sans ITC"/>
                        </w:rPr>
                        <w:t>HISTORY/</w:t>
                      </w:r>
                      <w:r w:rsidR="00AF66C4">
                        <w:rPr>
                          <w:rFonts w:ascii="Tempus Sans ITC" w:hAnsi="Tempus Sans ITC"/>
                        </w:rPr>
                        <w:t>GEOGRAPHY</w:t>
                      </w:r>
                      <w:r w:rsidR="008B290C" w:rsidRPr="00680593">
                        <w:rPr>
                          <w:rFonts w:ascii="Tempus Sans ITC" w:hAnsi="Tempus Sans ITC"/>
                        </w:rPr>
                        <w:t xml:space="preserve"> – </w:t>
                      </w:r>
                      <w:r w:rsidR="00AF66C4">
                        <w:rPr>
                          <w:rFonts w:ascii="Tempus Sans ITC" w:hAnsi="Tempus Sans ITC"/>
                          <w:sz w:val="20"/>
                          <w:szCs w:val="20"/>
                        </w:rPr>
                        <w:t xml:space="preserve">As Geographers, we </w:t>
                      </w:r>
                      <w:r w:rsidRPr="0067015A">
                        <w:rPr>
                          <w:rFonts w:ascii="Tempus Sans ITC" w:hAnsi="Tempus Sans ITC"/>
                          <w:sz w:val="20"/>
                          <w:szCs w:val="20"/>
                        </w:rPr>
                        <w:t xml:space="preserve">will focus on considering whether our actions can help others. We will look at the refugee crisis and look at the geographical reasons for displacement. Our focus will be on the horn of Africa and this will lead into work on biomes and climate zones. We will consider the distribution of natural resources and how this affects human </w:t>
                      </w:r>
                      <w:r>
                        <w:rPr>
                          <w:rFonts w:ascii="Tempus Sans ITC" w:hAnsi="Tempus Sans ITC"/>
                          <w:sz w:val="20"/>
                          <w:szCs w:val="20"/>
                        </w:rPr>
                        <w:t>geography. We will also take part in a Take One Geography Day later in the term.</w:t>
                      </w:r>
                    </w:p>
                    <w:p w14:paraId="49F08A88" w14:textId="595C24C4" w:rsidR="0067015A" w:rsidRPr="00680593" w:rsidRDefault="0067015A" w:rsidP="00C238EA">
                      <w:pPr>
                        <w:rPr>
                          <w:rFonts w:ascii="Tempus Sans ITC" w:hAnsi="Tempus Sans ITC"/>
                          <w:sz w:val="20"/>
                          <w:szCs w:val="20"/>
                        </w:rPr>
                      </w:pPr>
                      <w:r>
                        <w:rPr>
                          <w:rFonts w:ascii="Tempus Sans ITC" w:hAnsi="Tempus Sans ITC"/>
                          <w:sz w:val="20"/>
                          <w:szCs w:val="20"/>
                        </w:rPr>
                        <w:t>As Historians, we will use our previous knowledge of the Anglo-Saxons and Vikings to debate why people flee their homes</w:t>
                      </w:r>
                      <w:r w:rsidR="00D53DCB">
                        <w:rPr>
                          <w:rFonts w:ascii="Tempus Sans ITC" w:hAnsi="Tempus Sans ITC"/>
                          <w:sz w:val="20"/>
                          <w:szCs w:val="20"/>
                        </w:rPr>
                        <w:t>. We will consider the work of Amnesty International and UNICEF.</w:t>
                      </w:r>
                    </w:p>
                  </w:txbxContent>
                </v:textbox>
              </v:shape>
            </w:pict>
          </mc:Fallback>
        </mc:AlternateContent>
      </w:r>
      <w:r w:rsidR="00D80DEC">
        <w:rPr>
          <w:noProof/>
          <w:lang w:eastAsia="en-GB"/>
        </w:rPr>
        <w:br w:type="page"/>
      </w:r>
    </w:p>
    <w:p w14:paraId="6F7D1AA7" w14:textId="37AAC044" w:rsidR="00D80DEC" w:rsidRDefault="00FB047C" w:rsidP="00D80DEC">
      <w:pPr>
        <w:jc w:val="center"/>
      </w:pPr>
      <w:r>
        <w:rPr>
          <w:noProof/>
        </w:rPr>
        <w:lastRenderedPageBreak/>
        <w:drawing>
          <wp:anchor distT="0" distB="0" distL="114300" distR="114300" simplePos="0" relativeHeight="251710464" behindDoc="1" locked="0" layoutInCell="1" allowOverlap="1" wp14:anchorId="0D7CC8BE" wp14:editId="60D31EED">
            <wp:simplePos x="0" y="0"/>
            <wp:positionH relativeFrom="column">
              <wp:posOffset>3162300</wp:posOffset>
            </wp:positionH>
            <wp:positionV relativeFrom="paragraph">
              <wp:posOffset>7620</wp:posOffset>
            </wp:positionV>
            <wp:extent cx="2065655" cy="1226820"/>
            <wp:effectExtent l="0" t="0" r="0" b="0"/>
            <wp:wrapTight wrapText="bothSides">
              <wp:wrapPolygon edited="0">
                <wp:start x="797" y="0"/>
                <wp:lineTo x="0" y="671"/>
                <wp:lineTo x="0" y="20795"/>
                <wp:lineTo x="797" y="21130"/>
                <wp:lineTo x="20518" y="21130"/>
                <wp:lineTo x="21314" y="20795"/>
                <wp:lineTo x="21314" y="671"/>
                <wp:lineTo x="20518" y="0"/>
                <wp:lineTo x="797" y="0"/>
              </wp:wrapPolygon>
            </wp:wrapTight>
            <wp:docPr id="27" name="Picture 4" descr="Number of child refugees to soar to 63 million by 2025,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 of child refugees to soar to 63 million by 2025, children'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655" cy="1226820"/>
                    </a:xfrm>
                    <a:prstGeom prst="rect">
                      <a:avLst/>
                    </a:prstGeom>
                    <a:ln>
                      <a:noFill/>
                    </a:ln>
                    <a:effectLst>
                      <a:softEdge rad="112500"/>
                    </a:effectLst>
                  </pic:spPr>
                </pic:pic>
              </a:graphicData>
            </a:graphic>
          </wp:anchor>
        </w:drawing>
      </w:r>
      <w:r w:rsidR="00A504CE" w:rsidRPr="00FC6C9A">
        <w:rPr>
          <w:noProof/>
          <w:lang w:eastAsia="en-GB"/>
        </w:rPr>
        <w:drawing>
          <wp:anchor distT="0" distB="0" distL="114300" distR="114300" simplePos="0" relativeHeight="251708416" behindDoc="1" locked="0" layoutInCell="1" allowOverlap="1" wp14:anchorId="464AEB2A" wp14:editId="29EE2453">
            <wp:simplePos x="0" y="0"/>
            <wp:positionH relativeFrom="page">
              <wp:posOffset>8849995</wp:posOffset>
            </wp:positionH>
            <wp:positionV relativeFrom="paragraph">
              <wp:posOffset>0</wp:posOffset>
            </wp:positionV>
            <wp:extent cx="996315" cy="1278890"/>
            <wp:effectExtent l="0" t="0" r="0" b="0"/>
            <wp:wrapTight wrapText="bothSides">
              <wp:wrapPolygon edited="0">
                <wp:start x="1652" y="0"/>
                <wp:lineTo x="0" y="643"/>
                <wp:lineTo x="0" y="20592"/>
                <wp:lineTo x="1239" y="21235"/>
                <wp:lineTo x="1652" y="21235"/>
                <wp:lineTo x="19411" y="21235"/>
                <wp:lineTo x="19824" y="21235"/>
                <wp:lineTo x="21063" y="20592"/>
                <wp:lineTo x="21063" y="643"/>
                <wp:lineTo x="19411" y="0"/>
                <wp:lineTo x="165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6315" cy="1278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04CE">
        <w:rPr>
          <w:noProof/>
          <w:lang w:eastAsia="en-GB"/>
        </w:rPr>
        <mc:AlternateContent>
          <mc:Choice Requires="wps">
            <w:drawing>
              <wp:anchor distT="0" distB="0" distL="114300" distR="114300" simplePos="0" relativeHeight="251675648" behindDoc="0" locked="0" layoutInCell="1" allowOverlap="1" wp14:anchorId="6D97C146" wp14:editId="17486149">
                <wp:simplePos x="0" y="0"/>
                <wp:positionH relativeFrom="margin">
                  <wp:align>center</wp:align>
                </wp:positionH>
                <wp:positionV relativeFrom="paragraph">
                  <wp:posOffset>-783590</wp:posOffset>
                </wp:positionV>
                <wp:extent cx="9594850" cy="755650"/>
                <wp:effectExtent l="19050" t="19050" r="25400" b="25400"/>
                <wp:wrapNone/>
                <wp:docPr id="19" name="Text Box 19"/>
                <wp:cNvGraphicFramePr/>
                <a:graphic xmlns:a="http://schemas.openxmlformats.org/drawingml/2006/main">
                  <a:graphicData uri="http://schemas.microsoft.com/office/word/2010/wordprocessingShape">
                    <wps:wsp>
                      <wps:cNvSpPr txBox="1"/>
                      <wps:spPr>
                        <a:xfrm>
                          <a:off x="0" y="0"/>
                          <a:ext cx="9594850" cy="755650"/>
                        </a:xfrm>
                        <a:prstGeom prst="rect">
                          <a:avLst/>
                        </a:prstGeom>
                        <a:solidFill>
                          <a:schemeClr val="accent1">
                            <a:lumMod val="20000"/>
                            <a:lumOff val="80000"/>
                          </a:schemeClr>
                        </a:solidFill>
                        <a:ln w="28575">
                          <a:solidFill>
                            <a:srgbClr val="0070C0"/>
                          </a:solidFill>
                        </a:ln>
                      </wps:spPr>
                      <wps:style>
                        <a:lnRef idx="2">
                          <a:schemeClr val="accent4"/>
                        </a:lnRef>
                        <a:fillRef idx="1">
                          <a:schemeClr val="lt1"/>
                        </a:fillRef>
                        <a:effectRef idx="0">
                          <a:schemeClr val="accent4"/>
                        </a:effectRef>
                        <a:fontRef idx="minor">
                          <a:schemeClr val="dk1"/>
                        </a:fontRef>
                      </wps:style>
                      <wps:txbx>
                        <w:txbxContent>
                          <w:p w14:paraId="0EFF76C1" w14:textId="5CB2F651" w:rsidR="00D80DEC" w:rsidRPr="00D80DEC" w:rsidRDefault="004F402B" w:rsidP="00D80DEC">
                            <w:pPr>
                              <w:jc w:val="center"/>
                              <w:rPr>
                                <w:rFonts w:ascii="Tempus Sans ITC" w:hAnsi="Tempus Sans ITC"/>
                                <w:sz w:val="56"/>
                                <w:szCs w:val="56"/>
                                <w:u w:val="single"/>
                              </w:rPr>
                            </w:pPr>
                            <w:r>
                              <w:rPr>
                                <w:rFonts w:ascii="Tempus Sans ITC" w:hAnsi="Tempus Sans ITC"/>
                                <w:sz w:val="56"/>
                                <w:szCs w:val="56"/>
                                <w:u w:val="single"/>
                              </w:rPr>
                              <w:t>Can we make a difference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C146" id="Text Box 19" o:spid="_x0000_s1037" type="#_x0000_t202" style="position:absolute;left:0;text-align:left;margin-left:0;margin-top:-61.7pt;width:755.5pt;height:59.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" fillcolor="#deeaf6 [660]" strokecolor="#0070c0" strokeweight="2.25pt">
                <v:textbox>
                  <w:txbxContent>
                    <w:p w14:paraId="0EFF76C1" w14:textId="5CB2F651" w:rsidR="00D80DEC" w:rsidRPr="00D80DEC" w:rsidRDefault="004F402B" w:rsidP="00D80DEC">
                      <w:pPr>
                        <w:jc w:val="center"/>
                        <w:rPr>
                          <w:rFonts w:ascii="Tempus Sans ITC" w:hAnsi="Tempus Sans ITC"/>
                          <w:sz w:val="56"/>
                          <w:szCs w:val="56"/>
                          <w:u w:val="single"/>
                        </w:rPr>
                      </w:pPr>
                      <w:r>
                        <w:rPr>
                          <w:rFonts w:ascii="Tempus Sans ITC" w:hAnsi="Tempus Sans ITC"/>
                          <w:sz w:val="56"/>
                          <w:szCs w:val="56"/>
                          <w:u w:val="single"/>
                        </w:rPr>
                        <w:t>Can we make a difference to others?</w:t>
                      </w:r>
                    </w:p>
                  </w:txbxContent>
                </v:textbox>
                <w10:wrap anchorx="margin"/>
              </v:shape>
            </w:pict>
          </mc:Fallback>
        </mc:AlternateContent>
      </w:r>
      <w:r w:rsidR="00C91858">
        <w:rPr>
          <w:noProof/>
        </w:rPr>
        <w:drawing>
          <wp:anchor distT="0" distB="0" distL="114300" distR="114300" simplePos="0" relativeHeight="251702272" behindDoc="1" locked="0" layoutInCell="1" allowOverlap="1" wp14:anchorId="483763D1" wp14:editId="7F93BBF3">
            <wp:simplePos x="0" y="0"/>
            <wp:positionH relativeFrom="column">
              <wp:posOffset>-464820</wp:posOffset>
            </wp:positionH>
            <wp:positionV relativeFrom="paragraph">
              <wp:posOffset>100330</wp:posOffset>
            </wp:positionV>
            <wp:extent cx="1272540" cy="1224915"/>
            <wp:effectExtent l="0" t="0" r="3810" b="0"/>
            <wp:wrapTight wrapText="bothSides">
              <wp:wrapPolygon edited="0">
                <wp:start x="1293" y="0"/>
                <wp:lineTo x="0" y="672"/>
                <wp:lineTo x="0" y="20827"/>
                <wp:lineTo x="1293" y="21163"/>
                <wp:lineTo x="20048" y="21163"/>
                <wp:lineTo x="21341" y="20827"/>
                <wp:lineTo x="21341" y="672"/>
                <wp:lineTo x="20048" y="0"/>
                <wp:lineTo x="129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2540" cy="1224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747127" w14:textId="5BDC90C5" w:rsidR="009D51E5" w:rsidRDefault="00E31645" w:rsidP="00D80DEC">
      <w:pPr>
        <w:jc w:val="center"/>
      </w:pPr>
      <w:r>
        <w:rPr>
          <w:noProof/>
          <w:lang w:eastAsia="en-GB"/>
        </w:rPr>
        <mc:AlternateContent>
          <mc:Choice Requires="wps">
            <w:drawing>
              <wp:anchor distT="0" distB="0" distL="114300" distR="114300" simplePos="0" relativeHeight="251680768" behindDoc="0" locked="0" layoutInCell="1" allowOverlap="1" wp14:anchorId="1609C445" wp14:editId="7A04F932">
                <wp:simplePos x="0" y="0"/>
                <wp:positionH relativeFrom="margin">
                  <wp:posOffset>3547110</wp:posOffset>
                </wp:positionH>
                <wp:positionV relativeFrom="paragraph">
                  <wp:posOffset>2712720</wp:posOffset>
                </wp:positionV>
                <wp:extent cx="1988820" cy="3158490"/>
                <wp:effectExtent l="19050" t="19050" r="11430" b="22860"/>
                <wp:wrapNone/>
                <wp:docPr id="24" name="Text Box 24"/>
                <wp:cNvGraphicFramePr/>
                <a:graphic xmlns:a="http://schemas.openxmlformats.org/drawingml/2006/main">
                  <a:graphicData uri="http://schemas.microsoft.com/office/word/2010/wordprocessingShape">
                    <wps:wsp>
                      <wps:cNvSpPr txBox="1"/>
                      <wps:spPr>
                        <a:xfrm>
                          <a:off x="0" y="0"/>
                          <a:ext cx="1988820" cy="3158490"/>
                        </a:xfrm>
                        <a:prstGeom prst="rect">
                          <a:avLst/>
                        </a:prstGeom>
                        <a:solidFill>
                          <a:sysClr val="window" lastClr="FFFFFF"/>
                        </a:solidFill>
                        <a:ln w="28575">
                          <a:solidFill>
                            <a:srgbClr val="0070C0"/>
                          </a:solidFill>
                        </a:ln>
                      </wps:spPr>
                      <wps:txbx>
                        <w:txbxContent>
                          <w:p w14:paraId="149BB85B" w14:textId="3BBBCC59" w:rsidR="00C5057E"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14:paraId="2BCBD4C2" w14:textId="5498029B" w:rsidR="007F0CF5" w:rsidRPr="0064353E" w:rsidRDefault="00AE0AC2" w:rsidP="007F0CF5">
                            <w:pPr>
                              <w:rPr>
                                <w:rFonts w:ascii="Tempus Sans ITC" w:hAnsi="Tempus Sans ITC"/>
                              </w:rPr>
                            </w:pPr>
                            <w:r w:rsidRPr="0064353E">
                              <w:rPr>
                                <w:rFonts w:ascii="Tempus Sans ITC" w:hAnsi="Tempus Sans ITC"/>
                              </w:rPr>
                              <w:t xml:space="preserve">Boy 87 by </w:t>
                            </w:r>
                            <w:proofErr w:type="spellStart"/>
                            <w:r w:rsidRPr="0064353E">
                              <w:rPr>
                                <w:rFonts w:ascii="Tempus Sans ITC" w:hAnsi="Tempus Sans ITC"/>
                              </w:rPr>
                              <w:t>Ele</w:t>
                            </w:r>
                            <w:proofErr w:type="spellEnd"/>
                            <w:r w:rsidRPr="0064353E">
                              <w:rPr>
                                <w:rFonts w:ascii="Tempus Sans ITC" w:hAnsi="Tempus Sans ITC"/>
                              </w:rPr>
                              <w:t xml:space="preserve"> Fountain</w:t>
                            </w:r>
                          </w:p>
                          <w:p w14:paraId="1DE84447" w14:textId="627EC9A0" w:rsidR="00AE0AC2" w:rsidRPr="0064353E" w:rsidRDefault="00AE0AC2" w:rsidP="007F0CF5">
                            <w:pPr>
                              <w:rPr>
                                <w:rFonts w:ascii="Tempus Sans ITC" w:hAnsi="Tempus Sans ITC"/>
                              </w:rPr>
                            </w:pPr>
                            <w:r w:rsidRPr="0064353E">
                              <w:rPr>
                                <w:rFonts w:ascii="Tempus Sans ITC" w:hAnsi="Tempus Sans ITC"/>
                              </w:rPr>
                              <w:t>The Arrival by Shaun Tan</w:t>
                            </w:r>
                          </w:p>
                          <w:p w14:paraId="6177B1A5" w14:textId="6E522E43" w:rsidR="00AE0AC2" w:rsidRDefault="00AE0AC2" w:rsidP="007F0CF5">
                            <w:pPr>
                              <w:rPr>
                                <w:rFonts w:ascii="Tempus Sans ITC" w:hAnsi="Tempus Sans ITC"/>
                              </w:rPr>
                            </w:pPr>
                            <w:r w:rsidRPr="0064353E">
                              <w:rPr>
                                <w:rFonts w:ascii="Tempus Sans ITC" w:hAnsi="Tempus Sans ITC"/>
                              </w:rPr>
                              <w:t>Who are Refugees and Migrants? What Makes People Leave their Homes? And Other Big Questions</w:t>
                            </w:r>
                            <w:r w:rsidR="0064353E" w:rsidRPr="0064353E">
                              <w:rPr>
                                <w:rFonts w:ascii="Tempus Sans ITC" w:hAnsi="Tempus Sans ITC"/>
                              </w:rPr>
                              <w:t xml:space="preserve"> by Michael Rosen and Anne Marie Young</w:t>
                            </w:r>
                          </w:p>
                          <w:p w14:paraId="61C5C257" w14:textId="64712205" w:rsidR="00FC6C9A" w:rsidRDefault="00FC6C9A" w:rsidP="007F0CF5">
                            <w:pPr>
                              <w:rPr>
                                <w:rFonts w:ascii="Tempus Sans ITC" w:hAnsi="Tempus Sans ITC"/>
                              </w:rPr>
                            </w:pPr>
                            <w:r>
                              <w:rPr>
                                <w:rFonts w:ascii="Tempus Sans ITC" w:hAnsi="Tempus Sans ITC"/>
                              </w:rPr>
                              <w:t xml:space="preserve">Kicked Out by A.M. </w:t>
                            </w:r>
                            <w:proofErr w:type="spellStart"/>
                            <w:r>
                              <w:rPr>
                                <w:rFonts w:ascii="Tempus Sans ITC" w:hAnsi="Tempus Sans ITC"/>
                              </w:rPr>
                              <w:t>Dassu</w:t>
                            </w:r>
                            <w:proofErr w:type="spellEnd"/>
                          </w:p>
                          <w:p w14:paraId="63331140" w14:textId="293B923B" w:rsidR="00E31645" w:rsidRDefault="00E31645" w:rsidP="007F0CF5">
                            <w:pPr>
                              <w:rPr>
                                <w:rFonts w:ascii="Tempus Sans ITC" w:hAnsi="Tempus Sans ITC"/>
                              </w:rPr>
                            </w:pPr>
                            <w:r>
                              <w:rPr>
                                <w:rFonts w:ascii="Tempus Sans ITC" w:hAnsi="Tempus Sans ITC"/>
                              </w:rPr>
                              <w:t xml:space="preserve">The </w:t>
                            </w:r>
                            <w:proofErr w:type="spellStart"/>
                            <w:r>
                              <w:rPr>
                                <w:rFonts w:ascii="Tempus Sans ITC" w:hAnsi="Tempus Sans ITC"/>
                              </w:rPr>
                              <w:t>Watertower</w:t>
                            </w:r>
                            <w:proofErr w:type="spellEnd"/>
                            <w:r>
                              <w:rPr>
                                <w:rFonts w:ascii="Tempus Sans ITC" w:hAnsi="Tempus Sans ITC"/>
                              </w:rPr>
                              <w:t xml:space="preserve"> by</w:t>
                            </w:r>
                          </w:p>
                          <w:p w14:paraId="3F4D0E4F" w14:textId="77777777" w:rsidR="00E31645" w:rsidRPr="0064353E" w:rsidRDefault="00E31645" w:rsidP="007F0CF5">
                            <w:pPr>
                              <w:rPr>
                                <w:rFonts w:ascii="Tempus Sans ITC" w:hAnsi="Tempus Sans ITC"/>
                              </w:rPr>
                            </w:pPr>
                          </w:p>
                          <w:p w14:paraId="45ADD4BE" w14:textId="77777777" w:rsidR="007F0CF5" w:rsidRPr="0064353E" w:rsidRDefault="007F0CF5" w:rsidP="007F0CF5">
                            <w:pPr>
                              <w:rPr>
                                <w:rFonts w:ascii="Tempus Sans ITC" w:hAnsi="Tempus Sans ITC"/>
                                <w:b/>
                                <w:u w:val="single"/>
                              </w:rPr>
                            </w:pPr>
                          </w:p>
                          <w:p w14:paraId="38C754B1" w14:textId="77777777" w:rsidR="00A85111" w:rsidRDefault="00A85111" w:rsidP="00C5057E"/>
                          <w:p w14:paraId="5208D1B5" w14:textId="77777777" w:rsidR="00A85111" w:rsidRDefault="00A85111" w:rsidP="00C50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C445" id="Text Box 24" o:spid="_x0000_s1038" type="#_x0000_t202" style="position:absolute;left:0;text-align:left;margin-left:279.3pt;margin-top:213.6pt;width:156.6pt;height:248.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" fillcolor="window" strokecolor="#0070c0" strokeweight="2.25pt">
                <v:textbox>
                  <w:txbxContent>
                    <w:p w14:paraId="149BB85B" w14:textId="3BBBCC59" w:rsidR="00C5057E"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14:paraId="2BCBD4C2" w14:textId="5498029B" w:rsidR="007F0CF5" w:rsidRPr="0064353E" w:rsidRDefault="00AE0AC2" w:rsidP="007F0CF5">
                      <w:pPr>
                        <w:rPr>
                          <w:rFonts w:ascii="Tempus Sans ITC" w:hAnsi="Tempus Sans ITC"/>
                        </w:rPr>
                      </w:pPr>
                      <w:r w:rsidRPr="0064353E">
                        <w:rPr>
                          <w:rFonts w:ascii="Tempus Sans ITC" w:hAnsi="Tempus Sans ITC"/>
                        </w:rPr>
                        <w:t xml:space="preserve">Boy 87 by </w:t>
                      </w:r>
                      <w:proofErr w:type="spellStart"/>
                      <w:r w:rsidRPr="0064353E">
                        <w:rPr>
                          <w:rFonts w:ascii="Tempus Sans ITC" w:hAnsi="Tempus Sans ITC"/>
                        </w:rPr>
                        <w:t>Ele</w:t>
                      </w:r>
                      <w:proofErr w:type="spellEnd"/>
                      <w:r w:rsidRPr="0064353E">
                        <w:rPr>
                          <w:rFonts w:ascii="Tempus Sans ITC" w:hAnsi="Tempus Sans ITC"/>
                        </w:rPr>
                        <w:t xml:space="preserve"> Fountain</w:t>
                      </w:r>
                    </w:p>
                    <w:p w14:paraId="1DE84447" w14:textId="627EC9A0" w:rsidR="00AE0AC2" w:rsidRPr="0064353E" w:rsidRDefault="00AE0AC2" w:rsidP="007F0CF5">
                      <w:pPr>
                        <w:rPr>
                          <w:rFonts w:ascii="Tempus Sans ITC" w:hAnsi="Tempus Sans ITC"/>
                        </w:rPr>
                      </w:pPr>
                      <w:r w:rsidRPr="0064353E">
                        <w:rPr>
                          <w:rFonts w:ascii="Tempus Sans ITC" w:hAnsi="Tempus Sans ITC"/>
                        </w:rPr>
                        <w:t>The Arrival by Shaun Tan</w:t>
                      </w:r>
                    </w:p>
                    <w:p w14:paraId="6177B1A5" w14:textId="6E522E43" w:rsidR="00AE0AC2" w:rsidRDefault="00AE0AC2" w:rsidP="007F0CF5">
                      <w:pPr>
                        <w:rPr>
                          <w:rFonts w:ascii="Tempus Sans ITC" w:hAnsi="Tempus Sans ITC"/>
                        </w:rPr>
                      </w:pPr>
                      <w:r w:rsidRPr="0064353E">
                        <w:rPr>
                          <w:rFonts w:ascii="Tempus Sans ITC" w:hAnsi="Tempus Sans ITC"/>
                        </w:rPr>
                        <w:t>Who are Refugees and Migrants? What Makes People Leave their Homes? And Other Big Questions</w:t>
                      </w:r>
                      <w:r w:rsidR="0064353E" w:rsidRPr="0064353E">
                        <w:rPr>
                          <w:rFonts w:ascii="Tempus Sans ITC" w:hAnsi="Tempus Sans ITC"/>
                        </w:rPr>
                        <w:t xml:space="preserve"> by Michael Rosen and Anne Marie Young</w:t>
                      </w:r>
                    </w:p>
                    <w:p w14:paraId="61C5C257" w14:textId="64712205" w:rsidR="00FC6C9A" w:rsidRDefault="00FC6C9A" w:rsidP="007F0CF5">
                      <w:pPr>
                        <w:rPr>
                          <w:rFonts w:ascii="Tempus Sans ITC" w:hAnsi="Tempus Sans ITC"/>
                        </w:rPr>
                      </w:pPr>
                      <w:r>
                        <w:rPr>
                          <w:rFonts w:ascii="Tempus Sans ITC" w:hAnsi="Tempus Sans ITC"/>
                        </w:rPr>
                        <w:t xml:space="preserve">Kicked Out by A.M. </w:t>
                      </w:r>
                      <w:proofErr w:type="spellStart"/>
                      <w:r>
                        <w:rPr>
                          <w:rFonts w:ascii="Tempus Sans ITC" w:hAnsi="Tempus Sans ITC"/>
                        </w:rPr>
                        <w:t>Dassu</w:t>
                      </w:r>
                      <w:proofErr w:type="spellEnd"/>
                    </w:p>
                    <w:p w14:paraId="63331140" w14:textId="293B923B" w:rsidR="00E31645" w:rsidRDefault="00E31645" w:rsidP="007F0CF5">
                      <w:pPr>
                        <w:rPr>
                          <w:rFonts w:ascii="Tempus Sans ITC" w:hAnsi="Tempus Sans ITC"/>
                        </w:rPr>
                      </w:pPr>
                      <w:r>
                        <w:rPr>
                          <w:rFonts w:ascii="Tempus Sans ITC" w:hAnsi="Tempus Sans ITC"/>
                        </w:rPr>
                        <w:t xml:space="preserve">The </w:t>
                      </w:r>
                      <w:proofErr w:type="spellStart"/>
                      <w:r>
                        <w:rPr>
                          <w:rFonts w:ascii="Tempus Sans ITC" w:hAnsi="Tempus Sans ITC"/>
                        </w:rPr>
                        <w:t>Watertower</w:t>
                      </w:r>
                      <w:proofErr w:type="spellEnd"/>
                      <w:r>
                        <w:rPr>
                          <w:rFonts w:ascii="Tempus Sans ITC" w:hAnsi="Tempus Sans ITC"/>
                        </w:rPr>
                        <w:t xml:space="preserve"> by</w:t>
                      </w:r>
                    </w:p>
                    <w:p w14:paraId="3F4D0E4F" w14:textId="77777777" w:rsidR="00E31645" w:rsidRPr="0064353E" w:rsidRDefault="00E31645" w:rsidP="007F0CF5">
                      <w:pPr>
                        <w:rPr>
                          <w:rFonts w:ascii="Tempus Sans ITC" w:hAnsi="Tempus Sans ITC"/>
                        </w:rPr>
                      </w:pPr>
                    </w:p>
                    <w:p w14:paraId="45ADD4BE" w14:textId="77777777" w:rsidR="007F0CF5" w:rsidRPr="0064353E" w:rsidRDefault="007F0CF5" w:rsidP="007F0CF5">
                      <w:pPr>
                        <w:rPr>
                          <w:rFonts w:ascii="Tempus Sans ITC" w:hAnsi="Tempus Sans ITC"/>
                          <w:b/>
                          <w:u w:val="single"/>
                        </w:rPr>
                      </w:pPr>
                    </w:p>
                    <w:p w14:paraId="38C754B1" w14:textId="77777777" w:rsidR="00A85111" w:rsidRDefault="00A85111" w:rsidP="00C5057E"/>
                    <w:p w14:paraId="5208D1B5" w14:textId="77777777" w:rsidR="00A85111" w:rsidRDefault="00A85111" w:rsidP="00C5057E"/>
                  </w:txbxContent>
                </v:textbox>
                <w10:wrap anchorx="margin"/>
              </v:shape>
            </w:pict>
          </mc:Fallback>
        </mc:AlternateContent>
      </w:r>
      <w:r w:rsidR="00A504CE">
        <w:rPr>
          <w:noProof/>
          <w:lang w:eastAsia="en-GB"/>
        </w:rPr>
        <mc:AlternateContent>
          <mc:Choice Requires="wps">
            <w:drawing>
              <wp:anchor distT="0" distB="0" distL="114300" distR="114300" simplePos="0" relativeHeight="251676672" behindDoc="0" locked="0" layoutInCell="1" allowOverlap="1" wp14:anchorId="11E1B4DF" wp14:editId="11806380">
                <wp:simplePos x="0" y="0"/>
                <wp:positionH relativeFrom="margin">
                  <wp:posOffset>-430530</wp:posOffset>
                </wp:positionH>
                <wp:positionV relativeFrom="paragraph">
                  <wp:posOffset>1002030</wp:posOffset>
                </wp:positionV>
                <wp:extent cx="10046970" cy="1405890"/>
                <wp:effectExtent l="19050" t="19050" r="11430" b="22860"/>
                <wp:wrapNone/>
                <wp:docPr id="20" name="Text Box 20"/>
                <wp:cNvGraphicFramePr/>
                <a:graphic xmlns:a="http://schemas.openxmlformats.org/drawingml/2006/main">
                  <a:graphicData uri="http://schemas.microsoft.com/office/word/2010/wordprocessingShape">
                    <wps:wsp>
                      <wps:cNvSpPr txBox="1"/>
                      <wps:spPr>
                        <a:xfrm>
                          <a:off x="0" y="0"/>
                          <a:ext cx="10046970" cy="1405890"/>
                        </a:xfrm>
                        <a:prstGeom prst="rect">
                          <a:avLst/>
                        </a:prstGeom>
                        <a:noFill/>
                        <a:ln w="28575">
                          <a:solidFill>
                            <a:srgbClr val="0070C0"/>
                          </a:solidFill>
                        </a:ln>
                      </wps:spPr>
                      <wps:txbx>
                        <w:txbxContent>
                          <w:p w14:paraId="3F607A9E" w14:textId="237F1050" w:rsidR="00D80DEC" w:rsidRPr="00AE0AC2" w:rsidRDefault="00D80DEC" w:rsidP="00866F21">
                            <w:pPr>
                              <w:rPr>
                                <w:rFonts w:ascii="Tempus Sans ITC" w:hAnsi="Tempus Sans ITC"/>
                                <w:sz w:val="24"/>
                                <w:szCs w:val="24"/>
                              </w:rPr>
                            </w:pPr>
                            <w:r w:rsidRPr="00AE0AC2">
                              <w:rPr>
                                <w:rFonts w:ascii="Tempus Sans ITC" w:hAnsi="Tempus Sans ITC"/>
                                <w:sz w:val="24"/>
                                <w:szCs w:val="24"/>
                              </w:rPr>
                              <w:t xml:space="preserve">This term, </w:t>
                            </w:r>
                            <w:r w:rsidR="00FC694E" w:rsidRPr="00AE0AC2">
                              <w:rPr>
                                <w:rFonts w:ascii="Tempus Sans ITC" w:hAnsi="Tempus Sans ITC"/>
                                <w:sz w:val="24"/>
                                <w:szCs w:val="24"/>
                              </w:rPr>
                              <w:t>Silver Birch</w:t>
                            </w:r>
                            <w:r w:rsidRPr="00AE0AC2">
                              <w:rPr>
                                <w:rFonts w:ascii="Tempus Sans ITC" w:hAnsi="Tempus Sans ITC"/>
                                <w:sz w:val="24"/>
                                <w:szCs w:val="24"/>
                              </w:rPr>
                              <w:t xml:space="preserve"> will be exploring the question ‘</w:t>
                            </w:r>
                            <w:r w:rsidR="0053204E" w:rsidRPr="00AE0AC2">
                              <w:rPr>
                                <w:rFonts w:ascii="Tempus Sans ITC" w:hAnsi="Tempus Sans ITC"/>
                                <w:sz w:val="24"/>
                                <w:szCs w:val="24"/>
                              </w:rPr>
                              <w:t>Can we make a difference to others?</w:t>
                            </w:r>
                            <w:r w:rsidR="00866F21" w:rsidRPr="00AE0AC2">
                              <w:rPr>
                                <w:rFonts w:ascii="Tempus Sans ITC" w:hAnsi="Tempus Sans ITC"/>
                                <w:sz w:val="24"/>
                                <w:szCs w:val="24"/>
                              </w:rPr>
                              <w:t xml:space="preserve">’  </w:t>
                            </w:r>
                            <w:r w:rsidRPr="00AE0AC2">
                              <w:rPr>
                                <w:rFonts w:ascii="Tempus Sans ITC" w:hAnsi="Tempus Sans ITC"/>
                                <w:sz w:val="24"/>
                                <w:szCs w:val="24"/>
                              </w:rPr>
                              <w:t xml:space="preserve">Our theme is </w:t>
                            </w:r>
                            <w:r w:rsidR="0053204E" w:rsidRPr="00AE0AC2">
                              <w:rPr>
                                <w:rFonts w:ascii="Tempus Sans ITC" w:hAnsi="Tempus Sans ITC"/>
                                <w:sz w:val="24"/>
                                <w:szCs w:val="24"/>
                              </w:rPr>
                              <w:t>Displacement and as Young Leaders and Problem Solvers, w</w:t>
                            </w:r>
                            <w:r w:rsidR="00887FE7" w:rsidRPr="00AE0AC2">
                              <w:rPr>
                                <w:rFonts w:ascii="Tempus Sans ITC" w:hAnsi="Tempus Sans ITC"/>
                                <w:sz w:val="24"/>
                                <w:szCs w:val="24"/>
                              </w:rPr>
                              <w:t xml:space="preserve">e </w:t>
                            </w:r>
                            <w:r w:rsidR="00866F21" w:rsidRPr="00AE0AC2">
                              <w:rPr>
                                <w:rFonts w:ascii="Tempus Sans ITC" w:hAnsi="Tempus Sans ITC"/>
                                <w:sz w:val="24"/>
                                <w:szCs w:val="24"/>
                              </w:rPr>
                              <w:t xml:space="preserve">will be discussing how </w:t>
                            </w:r>
                            <w:r w:rsidR="0053204E" w:rsidRPr="00AE0AC2">
                              <w:rPr>
                                <w:rFonts w:ascii="Tempus Sans ITC" w:hAnsi="Tempus Sans ITC"/>
                                <w:sz w:val="24"/>
                                <w:szCs w:val="24"/>
                              </w:rPr>
                              <w:t xml:space="preserve">people </w:t>
                            </w:r>
                            <w:r w:rsidR="00232B59" w:rsidRPr="00AE0AC2">
                              <w:rPr>
                                <w:rFonts w:ascii="Tempus Sans ITC" w:hAnsi="Tempus Sans ITC"/>
                                <w:sz w:val="24"/>
                                <w:szCs w:val="24"/>
                              </w:rPr>
                              <w:t xml:space="preserve">are </w:t>
                            </w:r>
                            <w:r w:rsidR="0053204E" w:rsidRPr="00AE0AC2">
                              <w:rPr>
                                <w:rFonts w:ascii="Tempus Sans ITC" w:hAnsi="Tempus Sans ITC"/>
                                <w:sz w:val="24"/>
                                <w:szCs w:val="24"/>
                              </w:rPr>
                              <w:t>being forced to leave their homes due to conflict, violence, persecution, or natural disasters.</w:t>
                            </w:r>
                            <w:r w:rsidR="00232B59" w:rsidRPr="00AE0AC2">
                              <w:rPr>
                                <w:rFonts w:ascii="Tempus Sans ITC" w:hAnsi="Tempus Sans ITC"/>
                                <w:sz w:val="24"/>
                                <w:szCs w:val="24"/>
                              </w:rPr>
                              <w:t xml:space="preserve">  We will start with our film unit, ‘Birthday Boy’ which is a short film about a Korean boy left alone after the war in 1951.  We will then explore the wordless text, The Arrival.  This book tells the emotional story of an immigrant without friends or family arriving into a new nameless country. We will follow this by reading Boy 87, a story about refugees, friendships, </w:t>
                            </w:r>
                            <w:r w:rsidR="00AE0AC2" w:rsidRPr="00AE0AC2">
                              <w:rPr>
                                <w:rFonts w:ascii="Tempus Sans ITC" w:hAnsi="Tempus Sans ITC"/>
                                <w:sz w:val="24"/>
                                <w:szCs w:val="24"/>
                              </w:rPr>
                              <w:t xml:space="preserve">and </w:t>
                            </w:r>
                            <w:r w:rsidR="00232B59" w:rsidRPr="00AE0AC2">
                              <w:rPr>
                                <w:rFonts w:ascii="Tempus Sans ITC" w:hAnsi="Tempus Sans ITC"/>
                                <w:sz w:val="24"/>
                                <w:szCs w:val="24"/>
                              </w:rPr>
                              <w:t>survival</w:t>
                            </w:r>
                            <w:r w:rsidR="00AE0AC2" w:rsidRPr="00AE0AC2">
                              <w:rPr>
                                <w:rFonts w:ascii="Tempus Sans ITC" w:hAnsi="Tempus Sans ITC"/>
                                <w:sz w:val="24"/>
                                <w:szCs w:val="24"/>
                              </w:rPr>
                              <w:t>.</w:t>
                            </w:r>
                            <w:r w:rsidR="00C91858">
                              <w:rPr>
                                <w:rFonts w:ascii="Tempus Sans ITC" w:hAnsi="Tempus Sans ITC"/>
                                <w:sz w:val="24"/>
                                <w:szCs w:val="24"/>
                              </w:rPr>
                              <w:t xml:space="preserve"> Through out the term, we will look at famous refugees and how these people have influenced change and </w:t>
                            </w:r>
                            <w:r w:rsidR="00A504CE">
                              <w:rPr>
                                <w:rFonts w:ascii="Tempus Sans ITC" w:hAnsi="Tempus Sans ITC"/>
                                <w:sz w:val="24"/>
                                <w:szCs w:val="24"/>
                              </w:rPr>
                              <w:t>what we can all do to make a difference.</w:t>
                            </w:r>
                          </w:p>
                          <w:p w14:paraId="734CD9FC" w14:textId="77777777" w:rsidR="00887FE7" w:rsidRDefault="00887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B4DF" id="Text Box 20" o:spid="_x0000_s1039" type="#_x0000_t202" style="position:absolute;left:0;text-align:left;margin-left:-33.9pt;margin-top:78.9pt;width:791.1pt;height:110.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" filled="f" strokecolor="#0070c0" strokeweight="2.25pt">
                <v:textbox>
                  <w:txbxContent>
                    <w:p w14:paraId="3F607A9E" w14:textId="237F1050" w:rsidR="00D80DEC" w:rsidRPr="00AE0AC2" w:rsidRDefault="00D80DEC" w:rsidP="00866F21">
                      <w:pPr>
                        <w:rPr>
                          <w:rFonts w:ascii="Tempus Sans ITC" w:hAnsi="Tempus Sans ITC"/>
                          <w:sz w:val="24"/>
                          <w:szCs w:val="24"/>
                        </w:rPr>
                      </w:pPr>
                      <w:r w:rsidRPr="00AE0AC2">
                        <w:rPr>
                          <w:rFonts w:ascii="Tempus Sans ITC" w:hAnsi="Tempus Sans ITC"/>
                          <w:sz w:val="24"/>
                          <w:szCs w:val="24"/>
                        </w:rPr>
                        <w:t xml:space="preserve">This term, </w:t>
                      </w:r>
                      <w:r w:rsidR="00FC694E" w:rsidRPr="00AE0AC2">
                        <w:rPr>
                          <w:rFonts w:ascii="Tempus Sans ITC" w:hAnsi="Tempus Sans ITC"/>
                          <w:sz w:val="24"/>
                          <w:szCs w:val="24"/>
                        </w:rPr>
                        <w:t>Silver Birch</w:t>
                      </w:r>
                      <w:r w:rsidRPr="00AE0AC2">
                        <w:rPr>
                          <w:rFonts w:ascii="Tempus Sans ITC" w:hAnsi="Tempus Sans ITC"/>
                          <w:sz w:val="24"/>
                          <w:szCs w:val="24"/>
                        </w:rPr>
                        <w:t xml:space="preserve"> will be exploring the question ‘</w:t>
                      </w:r>
                      <w:r w:rsidR="0053204E" w:rsidRPr="00AE0AC2">
                        <w:rPr>
                          <w:rFonts w:ascii="Tempus Sans ITC" w:hAnsi="Tempus Sans ITC"/>
                          <w:sz w:val="24"/>
                          <w:szCs w:val="24"/>
                        </w:rPr>
                        <w:t>Can we make a difference to others?</w:t>
                      </w:r>
                      <w:r w:rsidR="00866F21" w:rsidRPr="00AE0AC2">
                        <w:rPr>
                          <w:rFonts w:ascii="Tempus Sans ITC" w:hAnsi="Tempus Sans ITC"/>
                          <w:sz w:val="24"/>
                          <w:szCs w:val="24"/>
                        </w:rPr>
                        <w:t xml:space="preserve">’  </w:t>
                      </w:r>
                      <w:r w:rsidRPr="00AE0AC2">
                        <w:rPr>
                          <w:rFonts w:ascii="Tempus Sans ITC" w:hAnsi="Tempus Sans ITC"/>
                          <w:sz w:val="24"/>
                          <w:szCs w:val="24"/>
                        </w:rPr>
                        <w:t xml:space="preserve">Our theme is </w:t>
                      </w:r>
                      <w:r w:rsidR="0053204E" w:rsidRPr="00AE0AC2">
                        <w:rPr>
                          <w:rFonts w:ascii="Tempus Sans ITC" w:hAnsi="Tempus Sans ITC"/>
                          <w:sz w:val="24"/>
                          <w:szCs w:val="24"/>
                        </w:rPr>
                        <w:t>Displacement and as Young Leaders and Problem Solvers, w</w:t>
                      </w:r>
                      <w:r w:rsidR="00887FE7" w:rsidRPr="00AE0AC2">
                        <w:rPr>
                          <w:rFonts w:ascii="Tempus Sans ITC" w:hAnsi="Tempus Sans ITC"/>
                          <w:sz w:val="24"/>
                          <w:szCs w:val="24"/>
                        </w:rPr>
                        <w:t xml:space="preserve">e </w:t>
                      </w:r>
                      <w:r w:rsidR="00866F21" w:rsidRPr="00AE0AC2">
                        <w:rPr>
                          <w:rFonts w:ascii="Tempus Sans ITC" w:hAnsi="Tempus Sans ITC"/>
                          <w:sz w:val="24"/>
                          <w:szCs w:val="24"/>
                        </w:rPr>
                        <w:t xml:space="preserve">will be discussing how </w:t>
                      </w:r>
                      <w:r w:rsidR="0053204E" w:rsidRPr="00AE0AC2">
                        <w:rPr>
                          <w:rFonts w:ascii="Tempus Sans ITC" w:hAnsi="Tempus Sans ITC"/>
                          <w:sz w:val="24"/>
                          <w:szCs w:val="24"/>
                        </w:rPr>
                        <w:t xml:space="preserve">people </w:t>
                      </w:r>
                      <w:r w:rsidR="00232B59" w:rsidRPr="00AE0AC2">
                        <w:rPr>
                          <w:rFonts w:ascii="Tempus Sans ITC" w:hAnsi="Tempus Sans ITC"/>
                          <w:sz w:val="24"/>
                          <w:szCs w:val="24"/>
                        </w:rPr>
                        <w:t xml:space="preserve">are </w:t>
                      </w:r>
                      <w:r w:rsidR="0053204E" w:rsidRPr="00AE0AC2">
                        <w:rPr>
                          <w:rFonts w:ascii="Tempus Sans ITC" w:hAnsi="Tempus Sans ITC"/>
                          <w:sz w:val="24"/>
                          <w:szCs w:val="24"/>
                        </w:rPr>
                        <w:t>being forced to leave their homes due to conflict, violence, persecution, or natural disasters.</w:t>
                      </w:r>
                      <w:r w:rsidR="00232B59" w:rsidRPr="00AE0AC2">
                        <w:rPr>
                          <w:rFonts w:ascii="Tempus Sans ITC" w:hAnsi="Tempus Sans ITC"/>
                          <w:sz w:val="24"/>
                          <w:szCs w:val="24"/>
                        </w:rPr>
                        <w:t xml:space="preserve">  We will start with our film unit, ‘Birthday Boy’ which is a short film about a Korean boy left alone after the war in 1951.  We will then explore the wordless text, The Arrival.  This book tells the emotional story of an immigrant without friends or family arriving into a new nameless country. We will follow this by reading Boy 87, a story about refugees, friendships, </w:t>
                      </w:r>
                      <w:r w:rsidR="00AE0AC2" w:rsidRPr="00AE0AC2">
                        <w:rPr>
                          <w:rFonts w:ascii="Tempus Sans ITC" w:hAnsi="Tempus Sans ITC"/>
                          <w:sz w:val="24"/>
                          <w:szCs w:val="24"/>
                        </w:rPr>
                        <w:t xml:space="preserve">and </w:t>
                      </w:r>
                      <w:r w:rsidR="00232B59" w:rsidRPr="00AE0AC2">
                        <w:rPr>
                          <w:rFonts w:ascii="Tempus Sans ITC" w:hAnsi="Tempus Sans ITC"/>
                          <w:sz w:val="24"/>
                          <w:szCs w:val="24"/>
                        </w:rPr>
                        <w:t>survival</w:t>
                      </w:r>
                      <w:r w:rsidR="00AE0AC2" w:rsidRPr="00AE0AC2">
                        <w:rPr>
                          <w:rFonts w:ascii="Tempus Sans ITC" w:hAnsi="Tempus Sans ITC"/>
                          <w:sz w:val="24"/>
                          <w:szCs w:val="24"/>
                        </w:rPr>
                        <w:t>.</w:t>
                      </w:r>
                      <w:r w:rsidR="00C91858">
                        <w:rPr>
                          <w:rFonts w:ascii="Tempus Sans ITC" w:hAnsi="Tempus Sans ITC"/>
                          <w:sz w:val="24"/>
                          <w:szCs w:val="24"/>
                        </w:rPr>
                        <w:t xml:space="preserve"> Through out the term, we will look at famous refugees and how these people have influenced change and </w:t>
                      </w:r>
                      <w:r w:rsidR="00A504CE">
                        <w:rPr>
                          <w:rFonts w:ascii="Tempus Sans ITC" w:hAnsi="Tempus Sans ITC"/>
                          <w:sz w:val="24"/>
                          <w:szCs w:val="24"/>
                        </w:rPr>
                        <w:t>what we can all do to make a difference.</w:t>
                      </w:r>
                    </w:p>
                    <w:p w14:paraId="734CD9FC" w14:textId="77777777" w:rsidR="00887FE7" w:rsidRDefault="00887FE7"/>
                  </w:txbxContent>
                </v:textbox>
                <w10:wrap anchorx="margin"/>
              </v:shape>
            </w:pict>
          </mc:Fallback>
        </mc:AlternateContent>
      </w:r>
      <w:r w:rsidR="00A504CE">
        <w:rPr>
          <w:noProof/>
          <w:lang w:eastAsia="en-GB"/>
        </w:rPr>
        <mc:AlternateContent>
          <mc:Choice Requires="wps">
            <w:drawing>
              <wp:anchor distT="0" distB="0" distL="114300" distR="114300" simplePos="0" relativeHeight="251678720" behindDoc="0" locked="0" layoutInCell="1" allowOverlap="1" wp14:anchorId="1F9A124E" wp14:editId="0BE934DC">
                <wp:simplePos x="0" y="0"/>
                <wp:positionH relativeFrom="column">
                  <wp:posOffset>-704850</wp:posOffset>
                </wp:positionH>
                <wp:positionV relativeFrom="paragraph">
                  <wp:posOffset>2501265</wp:posOffset>
                </wp:positionV>
                <wp:extent cx="2899410" cy="3440430"/>
                <wp:effectExtent l="19050" t="19050" r="15240" b="26670"/>
                <wp:wrapNone/>
                <wp:docPr id="23" name="Text Box 23"/>
                <wp:cNvGraphicFramePr/>
                <a:graphic xmlns:a="http://schemas.openxmlformats.org/drawingml/2006/main">
                  <a:graphicData uri="http://schemas.microsoft.com/office/word/2010/wordprocessingShape">
                    <wps:wsp>
                      <wps:cNvSpPr txBox="1"/>
                      <wps:spPr>
                        <a:xfrm>
                          <a:off x="0" y="0"/>
                          <a:ext cx="2899410" cy="3440430"/>
                        </a:xfrm>
                        <a:prstGeom prst="rect">
                          <a:avLst/>
                        </a:prstGeom>
                        <a:solidFill>
                          <a:schemeClr val="lt1"/>
                        </a:solidFill>
                        <a:ln w="28575">
                          <a:solidFill>
                            <a:srgbClr val="0070C0"/>
                          </a:solidFill>
                        </a:ln>
                      </wps:spPr>
                      <wps:txbx>
                        <w:txbxContent>
                          <w:p w14:paraId="42708009" w14:textId="682B8F4C" w:rsidR="00C5057E"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14:paraId="6A253A30" w14:textId="61AB1152" w:rsidR="00C91858" w:rsidRPr="00C91858" w:rsidRDefault="00C91858">
                            <w:pPr>
                              <w:rPr>
                                <w:rFonts w:ascii="Tempus Sans ITC" w:hAnsi="Tempus Sans ITC"/>
                                <w:bCs/>
                              </w:rPr>
                            </w:pPr>
                            <w:r w:rsidRPr="00C91858">
                              <w:rPr>
                                <w:rFonts w:ascii="Tempus Sans ITC" w:hAnsi="Tempus Sans ITC"/>
                                <w:bCs/>
                              </w:rPr>
                              <w:t>immigration</w:t>
                            </w:r>
                          </w:p>
                          <w:p w14:paraId="22F06422" w14:textId="1243A562" w:rsidR="00C91858" w:rsidRPr="00C91858" w:rsidRDefault="00C91858">
                            <w:pPr>
                              <w:rPr>
                                <w:rFonts w:ascii="Tempus Sans ITC" w:hAnsi="Tempus Sans ITC"/>
                                <w:bCs/>
                              </w:rPr>
                            </w:pPr>
                            <w:r w:rsidRPr="00C91858">
                              <w:rPr>
                                <w:rFonts w:ascii="Tempus Sans ITC" w:hAnsi="Tempus Sans ITC"/>
                                <w:bCs/>
                              </w:rPr>
                              <w:t>flee</w:t>
                            </w:r>
                          </w:p>
                          <w:p w14:paraId="2E2C9A8D" w14:textId="0A81D5EE" w:rsidR="00C91858" w:rsidRPr="00C91858" w:rsidRDefault="00C91858">
                            <w:pPr>
                              <w:rPr>
                                <w:rFonts w:ascii="Tempus Sans ITC" w:hAnsi="Tempus Sans ITC"/>
                                <w:bCs/>
                              </w:rPr>
                            </w:pPr>
                            <w:r w:rsidRPr="00C91858">
                              <w:rPr>
                                <w:rFonts w:ascii="Tempus Sans ITC" w:hAnsi="Tempus Sans ITC"/>
                                <w:bCs/>
                              </w:rPr>
                              <w:t>migration</w:t>
                            </w:r>
                          </w:p>
                          <w:p w14:paraId="067B6468" w14:textId="30BA3EB7" w:rsidR="00C91858" w:rsidRPr="00C91858" w:rsidRDefault="00C91858">
                            <w:pPr>
                              <w:rPr>
                                <w:rFonts w:ascii="Tempus Sans ITC" w:hAnsi="Tempus Sans ITC"/>
                                <w:bCs/>
                              </w:rPr>
                            </w:pPr>
                            <w:r w:rsidRPr="00C91858">
                              <w:rPr>
                                <w:rFonts w:ascii="Tempus Sans ITC" w:hAnsi="Tempus Sans ITC"/>
                                <w:bCs/>
                              </w:rPr>
                              <w:t>displaced</w:t>
                            </w:r>
                          </w:p>
                          <w:p w14:paraId="58509514" w14:textId="4E6B852F" w:rsidR="00C91858" w:rsidRPr="00C91858" w:rsidRDefault="00C91858">
                            <w:pPr>
                              <w:rPr>
                                <w:rFonts w:ascii="Tempus Sans ITC" w:hAnsi="Tempus Sans ITC"/>
                                <w:bCs/>
                              </w:rPr>
                            </w:pPr>
                            <w:r w:rsidRPr="00C91858">
                              <w:rPr>
                                <w:rFonts w:ascii="Tempus Sans ITC" w:hAnsi="Tempus Sans ITC"/>
                                <w:bCs/>
                              </w:rPr>
                              <w:t>emigrate</w:t>
                            </w:r>
                          </w:p>
                          <w:p w14:paraId="49DDCC06" w14:textId="7A1CD930" w:rsidR="00C91858" w:rsidRPr="00C91858" w:rsidRDefault="00C91858">
                            <w:pPr>
                              <w:rPr>
                                <w:rFonts w:ascii="Tempus Sans ITC" w:hAnsi="Tempus Sans ITC"/>
                                <w:bCs/>
                              </w:rPr>
                            </w:pPr>
                            <w:r w:rsidRPr="00C91858">
                              <w:rPr>
                                <w:rFonts w:ascii="Tempus Sans ITC" w:hAnsi="Tempus Sans ITC"/>
                                <w:bCs/>
                              </w:rPr>
                              <w:t>citizenship</w:t>
                            </w:r>
                          </w:p>
                          <w:p w14:paraId="2924649E" w14:textId="2779EC43" w:rsidR="00C91858" w:rsidRPr="00C91858" w:rsidRDefault="00C91858">
                            <w:pPr>
                              <w:rPr>
                                <w:rFonts w:ascii="Tempus Sans ITC" w:hAnsi="Tempus Sans ITC"/>
                                <w:bCs/>
                              </w:rPr>
                            </w:pPr>
                            <w:r w:rsidRPr="00C91858">
                              <w:rPr>
                                <w:rFonts w:ascii="Tempus Sans ITC" w:hAnsi="Tempus Sans ITC"/>
                                <w:bCs/>
                              </w:rPr>
                              <w:t>humanitarian</w:t>
                            </w:r>
                          </w:p>
                          <w:p w14:paraId="42293950" w14:textId="3B68E583" w:rsidR="00C91858" w:rsidRPr="00C91858" w:rsidRDefault="00C91858">
                            <w:pPr>
                              <w:rPr>
                                <w:rFonts w:ascii="Tempus Sans ITC" w:hAnsi="Tempus Sans ITC"/>
                                <w:bCs/>
                              </w:rPr>
                            </w:pPr>
                            <w:r w:rsidRPr="00C91858">
                              <w:rPr>
                                <w:rFonts w:ascii="Tempus Sans ITC" w:hAnsi="Tempus Sans ITC"/>
                                <w:bCs/>
                              </w:rPr>
                              <w:t>war</w:t>
                            </w:r>
                          </w:p>
                          <w:p w14:paraId="475AA698" w14:textId="1A458012" w:rsidR="00C91858" w:rsidRDefault="00C91858">
                            <w:pPr>
                              <w:rPr>
                                <w:rFonts w:ascii="Tempus Sans ITC" w:hAnsi="Tempus Sans ITC"/>
                                <w:bCs/>
                              </w:rPr>
                            </w:pPr>
                            <w:r w:rsidRPr="00C91858">
                              <w:rPr>
                                <w:rFonts w:ascii="Tempus Sans ITC" w:hAnsi="Tempus Sans ITC"/>
                                <w:bCs/>
                              </w:rPr>
                              <w:t>residence</w:t>
                            </w:r>
                          </w:p>
                          <w:p w14:paraId="774EFEE3" w14:textId="49E923C4" w:rsidR="00C91858" w:rsidRDefault="00C91858">
                            <w:pPr>
                              <w:rPr>
                                <w:rFonts w:ascii="Tempus Sans ITC" w:hAnsi="Tempus Sans ITC"/>
                                <w:bCs/>
                              </w:rPr>
                            </w:pPr>
                            <w:r>
                              <w:rPr>
                                <w:rFonts w:ascii="Tempus Sans ITC" w:hAnsi="Tempus Sans ITC"/>
                                <w:bCs/>
                              </w:rPr>
                              <w:t>asylum seeker</w:t>
                            </w:r>
                          </w:p>
                          <w:p w14:paraId="5B6CE6FA" w14:textId="77777777" w:rsidR="00C91858" w:rsidRPr="00C91858" w:rsidRDefault="00C91858">
                            <w:pPr>
                              <w:rPr>
                                <w:rFonts w:ascii="Tempus Sans ITC" w:hAnsi="Tempus Sans ITC"/>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124E" id="Text Box 23" o:spid="_x0000_s1040" type="#_x0000_t202" style="position:absolute;left:0;text-align:left;margin-left:-55.5pt;margin-top:196.95pt;width:228.3pt;height:27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" fillcolor="white [3201]" strokecolor="#0070c0" strokeweight="2.25pt">
                <v:textbox>
                  <w:txbxContent>
                    <w:p w14:paraId="42708009" w14:textId="682B8F4C" w:rsidR="00C5057E"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14:paraId="6A253A30" w14:textId="61AB1152" w:rsidR="00C91858" w:rsidRPr="00C91858" w:rsidRDefault="00C91858">
                      <w:pPr>
                        <w:rPr>
                          <w:rFonts w:ascii="Tempus Sans ITC" w:hAnsi="Tempus Sans ITC"/>
                          <w:bCs/>
                        </w:rPr>
                      </w:pPr>
                      <w:r w:rsidRPr="00C91858">
                        <w:rPr>
                          <w:rFonts w:ascii="Tempus Sans ITC" w:hAnsi="Tempus Sans ITC"/>
                          <w:bCs/>
                        </w:rPr>
                        <w:t>immigration</w:t>
                      </w:r>
                    </w:p>
                    <w:p w14:paraId="22F06422" w14:textId="1243A562" w:rsidR="00C91858" w:rsidRPr="00C91858" w:rsidRDefault="00C91858">
                      <w:pPr>
                        <w:rPr>
                          <w:rFonts w:ascii="Tempus Sans ITC" w:hAnsi="Tempus Sans ITC"/>
                          <w:bCs/>
                        </w:rPr>
                      </w:pPr>
                      <w:r w:rsidRPr="00C91858">
                        <w:rPr>
                          <w:rFonts w:ascii="Tempus Sans ITC" w:hAnsi="Tempus Sans ITC"/>
                          <w:bCs/>
                        </w:rPr>
                        <w:t>flee</w:t>
                      </w:r>
                    </w:p>
                    <w:p w14:paraId="2E2C9A8D" w14:textId="0A81D5EE" w:rsidR="00C91858" w:rsidRPr="00C91858" w:rsidRDefault="00C91858">
                      <w:pPr>
                        <w:rPr>
                          <w:rFonts w:ascii="Tempus Sans ITC" w:hAnsi="Tempus Sans ITC"/>
                          <w:bCs/>
                        </w:rPr>
                      </w:pPr>
                      <w:r w:rsidRPr="00C91858">
                        <w:rPr>
                          <w:rFonts w:ascii="Tempus Sans ITC" w:hAnsi="Tempus Sans ITC"/>
                          <w:bCs/>
                        </w:rPr>
                        <w:t>migration</w:t>
                      </w:r>
                    </w:p>
                    <w:p w14:paraId="067B6468" w14:textId="30BA3EB7" w:rsidR="00C91858" w:rsidRPr="00C91858" w:rsidRDefault="00C91858">
                      <w:pPr>
                        <w:rPr>
                          <w:rFonts w:ascii="Tempus Sans ITC" w:hAnsi="Tempus Sans ITC"/>
                          <w:bCs/>
                        </w:rPr>
                      </w:pPr>
                      <w:r w:rsidRPr="00C91858">
                        <w:rPr>
                          <w:rFonts w:ascii="Tempus Sans ITC" w:hAnsi="Tempus Sans ITC"/>
                          <w:bCs/>
                        </w:rPr>
                        <w:t>displaced</w:t>
                      </w:r>
                    </w:p>
                    <w:p w14:paraId="58509514" w14:textId="4E6B852F" w:rsidR="00C91858" w:rsidRPr="00C91858" w:rsidRDefault="00C91858">
                      <w:pPr>
                        <w:rPr>
                          <w:rFonts w:ascii="Tempus Sans ITC" w:hAnsi="Tempus Sans ITC"/>
                          <w:bCs/>
                        </w:rPr>
                      </w:pPr>
                      <w:r w:rsidRPr="00C91858">
                        <w:rPr>
                          <w:rFonts w:ascii="Tempus Sans ITC" w:hAnsi="Tempus Sans ITC"/>
                          <w:bCs/>
                        </w:rPr>
                        <w:t>emigrate</w:t>
                      </w:r>
                    </w:p>
                    <w:p w14:paraId="49DDCC06" w14:textId="7A1CD930" w:rsidR="00C91858" w:rsidRPr="00C91858" w:rsidRDefault="00C91858">
                      <w:pPr>
                        <w:rPr>
                          <w:rFonts w:ascii="Tempus Sans ITC" w:hAnsi="Tempus Sans ITC"/>
                          <w:bCs/>
                        </w:rPr>
                      </w:pPr>
                      <w:r w:rsidRPr="00C91858">
                        <w:rPr>
                          <w:rFonts w:ascii="Tempus Sans ITC" w:hAnsi="Tempus Sans ITC"/>
                          <w:bCs/>
                        </w:rPr>
                        <w:t>citizenship</w:t>
                      </w:r>
                    </w:p>
                    <w:p w14:paraId="2924649E" w14:textId="2779EC43" w:rsidR="00C91858" w:rsidRPr="00C91858" w:rsidRDefault="00C91858">
                      <w:pPr>
                        <w:rPr>
                          <w:rFonts w:ascii="Tempus Sans ITC" w:hAnsi="Tempus Sans ITC"/>
                          <w:bCs/>
                        </w:rPr>
                      </w:pPr>
                      <w:r w:rsidRPr="00C91858">
                        <w:rPr>
                          <w:rFonts w:ascii="Tempus Sans ITC" w:hAnsi="Tempus Sans ITC"/>
                          <w:bCs/>
                        </w:rPr>
                        <w:t>humanitarian</w:t>
                      </w:r>
                    </w:p>
                    <w:p w14:paraId="42293950" w14:textId="3B68E583" w:rsidR="00C91858" w:rsidRPr="00C91858" w:rsidRDefault="00C91858">
                      <w:pPr>
                        <w:rPr>
                          <w:rFonts w:ascii="Tempus Sans ITC" w:hAnsi="Tempus Sans ITC"/>
                          <w:bCs/>
                        </w:rPr>
                      </w:pPr>
                      <w:r w:rsidRPr="00C91858">
                        <w:rPr>
                          <w:rFonts w:ascii="Tempus Sans ITC" w:hAnsi="Tempus Sans ITC"/>
                          <w:bCs/>
                        </w:rPr>
                        <w:t>war</w:t>
                      </w:r>
                    </w:p>
                    <w:p w14:paraId="475AA698" w14:textId="1A458012" w:rsidR="00C91858" w:rsidRDefault="00C91858">
                      <w:pPr>
                        <w:rPr>
                          <w:rFonts w:ascii="Tempus Sans ITC" w:hAnsi="Tempus Sans ITC"/>
                          <w:bCs/>
                        </w:rPr>
                      </w:pPr>
                      <w:r w:rsidRPr="00C91858">
                        <w:rPr>
                          <w:rFonts w:ascii="Tempus Sans ITC" w:hAnsi="Tempus Sans ITC"/>
                          <w:bCs/>
                        </w:rPr>
                        <w:t>residence</w:t>
                      </w:r>
                    </w:p>
                    <w:p w14:paraId="774EFEE3" w14:textId="49E923C4" w:rsidR="00C91858" w:rsidRDefault="00C91858">
                      <w:pPr>
                        <w:rPr>
                          <w:rFonts w:ascii="Tempus Sans ITC" w:hAnsi="Tempus Sans ITC"/>
                          <w:bCs/>
                        </w:rPr>
                      </w:pPr>
                      <w:r>
                        <w:rPr>
                          <w:rFonts w:ascii="Tempus Sans ITC" w:hAnsi="Tempus Sans ITC"/>
                          <w:bCs/>
                        </w:rPr>
                        <w:t>asylum seeker</w:t>
                      </w:r>
                    </w:p>
                    <w:p w14:paraId="5B6CE6FA" w14:textId="77777777" w:rsidR="00C91858" w:rsidRPr="00C91858" w:rsidRDefault="00C91858">
                      <w:pPr>
                        <w:rPr>
                          <w:rFonts w:ascii="Tempus Sans ITC" w:hAnsi="Tempus Sans ITC"/>
                          <w:bCs/>
                        </w:rPr>
                      </w:pPr>
                    </w:p>
                  </w:txbxContent>
                </v:textbox>
              </v:shape>
            </w:pict>
          </mc:Fallback>
        </mc:AlternateContent>
      </w:r>
      <w:r w:rsidR="00FC6C9A" w:rsidRPr="00FC6C9A">
        <w:rPr>
          <w:noProof/>
          <w:lang w:eastAsia="en-GB"/>
        </w:rPr>
        <w:drawing>
          <wp:anchor distT="0" distB="0" distL="114300" distR="114300" simplePos="0" relativeHeight="251705344" behindDoc="1" locked="0" layoutInCell="1" allowOverlap="1" wp14:anchorId="331EE947" wp14:editId="48198CC9">
            <wp:simplePos x="0" y="0"/>
            <wp:positionH relativeFrom="column">
              <wp:posOffset>5623560</wp:posOffset>
            </wp:positionH>
            <wp:positionV relativeFrom="paragraph">
              <wp:posOffset>3478530</wp:posOffset>
            </wp:positionV>
            <wp:extent cx="1210945" cy="1673860"/>
            <wp:effectExtent l="0" t="0" r="8255" b="2540"/>
            <wp:wrapTight wrapText="bothSides">
              <wp:wrapPolygon edited="0">
                <wp:start x="1359" y="0"/>
                <wp:lineTo x="0" y="492"/>
                <wp:lineTo x="0" y="21141"/>
                <wp:lineTo x="1359" y="21387"/>
                <wp:lineTo x="20048" y="21387"/>
                <wp:lineTo x="21407" y="21141"/>
                <wp:lineTo x="21407" y="492"/>
                <wp:lineTo x="20048" y="0"/>
                <wp:lineTo x="135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945" cy="1673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6C9A" w:rsidRPr="00EC0E66">
        <w:rPr>
          <w:noProof/>
        </w:rPr>
        <w:drawing>
          <wp:anchor distT="0" distB="0" distL="114300" distR="114300" simplePos="0" relativeHeight="251704320" behindDoc="0" locked="0" layoutInCell="1" allowOverlap="1" wp14:anchorId="05BD74B7" wp14:editId="2B69254D">
            <wp:simplePos x="0" y="0"/>
            <wp:positionH relativeFrom="column">
              <wp:posOffset>2356485</wp:posOffset>
            </wp:positionH>
            <wp:positionV relativeFrom="paragraph">
              <wp:posOffset>2421255</wp:posOffset>
            </wp:positionV>
            <wp:extent cx="1048385" cy="16179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48385" cy="1617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E0AC2">
        <w:rPr>
          <w:noProof/>
          <w:lang w:eastAsia="en-GB"/>
        </w:rPr>
        <mc:AlternateContent>
          <mc:Choice Requires="wps">
            <w:drawing>
              <wp:anchor distT="0" distB="0" distL="114300" distR="114300" simplePos="0" relativeHeight="251682816" behindDoc="0" locked="0" layoutInCell="1" allowOverlap="1" wp14:anchorId="4D0134FA" wp14:editId="337CF77A">
                <wp:simplePos x="0" y="0"/>
                <wp:positionH relativeFrom="column">
                  <wp:posOffset>6884670</wp:posOffset>
                </wp:positionH>
                <wp:positionV relativeFrom="paragraph">
                  <wp:posOffset>2524125</wp:posOffset>
                </wp:positionV>
                <wp:extent cx="2727960" cy="3219450"/>
                <wp:effectExtent l="19050" t="19050" r="15240" b="19050"/>
                <wp:wrapNone/>
                <wp:docPr id="26" name="Text Box 26"/>
                <wp:cNvGraphicFramePr/>
                <a:graphic xmlns:a="http://schemas.openxmlformats.org/drawingml/2006/main">
                  <a:graphicData uri="http://schemas.microsoft.com/office/word/2010/wordprocessingShape">
                    <wps:wsp>
                      <wps:cNvSpPr txBox="1"/>
                      <wps:spPr>
                        <a:xfrm>
                          <a:off x="0" y="0"/>
                          <a:ext cx="2727960" cy="3219450"/>
                        </a:xfrm>
                        <a:prstGeom prst="rect">
                          <a:avLst/>
                        </a:prstGeom>
                        <a:solidFill>
                          <a:sysClr val="window" lastClr="FFFFFF"/>
                        </a:solidFill>
                        <a:ln w="28575">
                          <a:solidFill>
                            <a:srgbClr val="0070C0"/>
                          </a:solidFill>
                        </a:ln>
                      </wps:spPr>
                      <wps:txbx>
                        <w:txbxContent>
                          <w:p w14:paraId="2DD049AD" w14:textId="7A2E3854" w:rsidR="00C5057E"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14:paraId="068EE32E" w14:textId="77777777" w:rsidR="0064353E" w:rsidRPr="0064353E" w:rsidRDefault="0064353E" w:rsidP="0064353E">
                            <w:pPr>
                              <w:rPr>
                                <w:rFonts w:ascii="Tempus Sans ITC" w:hAnsi="Tempus Sans ITC"/>
                                <w:bCs/>
                              </w:rPr>
                            </w:pPr>
                            <w:r w:rsidRPr="0064353E">
                              <w:rPr>
                                <w:rFonts w:ascii="Tempus Sans ITC" w:hAnsi="Tempus Sans ITC"/>
                                <w:bCs/>
                              </w:rPr>
                              <w:t>How do pictures evoke images?</w:t>
                            </w:r>
                          </w:p>
                          <w:p w14:paraId="5B74B282" w14:textId="77777777" w:rsidR="0064353E" w:rsidRPr="0064353E" w:rsidRDefault="0064353E" w:rsidP="0064353E">
                            <w:pPr>
                              <w:rPr>
                                <w:rFonts w:ascii="Tempus Sans ITC" w:hAnsi="Tempus Sans ITC"/>
                                <w:bCs/>
                              </w:rPr>
                            </w:pPr>
                            <w:r w:rsidRPr="0064353E">
                              <w:rPr>
                                <w:rFonts w:ascii="Tempus Sans ITC" w:hAnsi="Tempus Sans ITC"/>
                                <w:bCs/>
                              </w:rPr>
                              <w:t>Can you interpret a story without words?</w:t>
                            </w:r>
                          </w:p>
                          <w:p w14:paraId="055B9AAC" w14:textId="77777777" w:rsidR="0064353E" w:rsidRDefault="0064353E" w:rsidP="0064353E">
                            <w:pPr>
                              <w:rPr>
                                <w:rFonts w:ascii="Tempus Sans ITC" w:hAnsi="Tempus Sans ITC"/>
                                <w:bCs/>
                              </w:rPr>
                            </w:pPr>
                            <w:r w:rsidRPr="0064353E">
                              <w:rPr>
                                <w:rFonts w:ascii="Tempus Sans ITC" w:hAnsi="Tempus Sans ITC"/>
                                <w:bCs/>
                              </w:rPr>
                              <w:t>How do pictures tell a story?</w:t>
                            </w:r>
                          </w:p>
                          <w:p w14:paraId="32ADFD6E" w14:textId="094A6043" w:rsidR="0064353E" w:rsidRPr="0064353E" w:rsidRDefault="0064353E" w:rsidP="0064353E">
                            <w:pPr>
                              <w:rPr>
                                <w:rFonts w:ascii="Tempus Sans ITC" w:hAnsi="Tempus Sans ITC"/>
                                <w:bCs/>
                              </w:rPr>
                            </w:pPr>
                            <w:r w:rsidRPr="0064353E">
                              <w:rPr>
                                <w:rFonts w:ascii="Tempus Sans ITC" w:hAnsi="Tempus Sans ITC"/>
                                <w:bCs/>
                              </w:rPr>
                              <w:t>How do refuges cope with new lives/homes?</w:t>
                            </w:r>
                          </w:p>
                          <w:p w14:paraId="57E034C2" w14:textId="77777777" w:rsidR="0064353E" w:rsidRPr="0064353E" w:rsidRDefault="0064353E" w:rsidP="0064353E">
                            <w:pPr>
                              <w:rPr>
                                <w:rFonts w:ascii="Tempus Sans ITC" w:hAnsi="Tempus Sans ITC"/>
                                <w:bCs/>
                              </w:rPr>
                            </w:pPr>
                            <w:r w:rsidRPr="0064353E">
                              <w:rPr>
                                <w:rFonts w:ascii="Tempus Sans ITC" w:hAnsi="Tempus Sans ITC"/>
                                <w:bCs/>
                              </w:rPr>
                              <w:t>Can you put yourself in someone else’s shoes?</w:t>
                            </w:r>
                          </w:p>
                          <w:p w14:paraId="4F54E179" w14:textId="77777777" w:rsidR="0064353E" w:rsidRPr="0064353E" w:rsidRDefault="0064353E" w:rsidP="0064353E">
                            <w:pPr>
                              <w:rPr>
                                <w:rFonts w:ascii="Tempus Sans ITC" w:hAnsi="Tempus Sans ITC"/>
                                <w:bCs/>
                              </w:rPr>
                            </w:pPr>
                            <w:r w:rsidRPr="0064353E">
                              <w:rPr>
                                <w:rFonts w:ascii="Tempus Sans ITC" w:hAnsi="Tempus Sans ITC"/>
                                <w:bCs/>
                              </w:rPr>
                              <w:t>Could you live without home comforts?</w:t>
                            </w:r>
                          </w:p>
                          <w:p w14:paraId="179B539E" w14:textId="77777777" w:rsidR="0064353E" w:rsidRPr="0064353E" w:rsidRDefault="0064353E" w:rsidP="0064353E">
                            <w:pPr>
                              <w:rPr>
                                <w:rFonts w:ascii="Tempus Sans ITC" w:hAnsi="Tempus Sans ITC"/>
                                <w:bCs/>
                              </w:rPr>
                            </w:pPr>
                            <w:r w:rsidRPr="0064353E">
                              <w:rPr>
                                <w:rFonts w:ascii="Tempus Sans ITC" w:hAnsi="Tempus Sans ITC"/>
                                <w:bCs/>
                              </w:rPr>
                              <w:t>Can our actions help others?</w:t>
                            </w:r>
                          </w:p>
                          <w:p w14:paraId="5A33D89D" w14:textId="21D454D9" w:rsidR="0064353E" w:rsidRPr="0064353E" w:rsidRDefault="0064353E" w:rsidP="0064353E">
                            <w:pPr>
                              <w:rPr>
                                <w:rFonts w:ascii="Tempus Sans ITC" w:hAnsi="Tempus Sans ITC"/>
                                <w:bCs/>
                              </w:rPr>
                            </w:pPr>
                            <w:r w:rsidRPr="0064353E">
                              <w:rPr>
                                <w:rFonts w:ascii="Tempus Sans ITC" w:hAnsi="Tempus Sans ITC"/>
                                <w:bCs/>
                              </w:rPr>
                              <w:t>How does displacement affect</w:t>
                            </w:r>
                            <w:r>
                              <w:rPr>
                                <w:rFonts w:ascii="Tempus Sans ITC" w:hAnsi="Tempus Sans ITC"/>
                                <w:b/>
                                <w:sz w:val="28"/>
                                <w:szCs w:val="28"/>
                                <w:u w:val="single"/>
                              </w:rPr>
                              <w:t xml:space="preserve"> </w:t>
                            </w:r>
                            <w:r w:rsidRPr="0064353E">
                              <w:rPr>
                                <w:rFonts w:ascii="Tempus Sans ITC" w:hAnsi="Tempus Sans ITC"/>
                                <w:bCs/>
                              </w:rPr>
                              <w:t>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34FA" id="Text Box 26" o:spid="_x0000_s1041" type="#_x0000_t202" style="position:absolute;left:0;text-align:left;margin-left:542.1pt;margin-top:198.75pt;width:214.8pt;height:2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" fillcolor="window" strokecolor="#0070c0" strokeweight="2.25pt">
                <v:textbox>
                  <w:txbxContent>
                    <w:p w14:paraId="2DD049AD" w14:textId="7A2E3854" w:rsidR="00C5057E"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14:paraId="068EE32E" w14:textId="77777777" w:rsidR="0064353E" w:rsidRPr="0064353E" w:rsidRDefault="0064353E" w:rsidP="0064353E">
                      <w:pPr>
                        <w:rPr>
                          <w:rFonts w:ascii="Tempus Sans ITC" w:hAnsi="Tempus Sans ITC"/>
                          <w:bCs/>
                        </w:rPr>
                      </w:pPr>
                      <w:r w:rsidRPr="0064353E">
                        <w:rPr>
                          <w:rFonts w:ascii="Tempus Sans ITC" w:hAnsi="Tempus Sans ITC"/>
                          <w:bCs/>
                        </w:rPr>
                        <w:t>How do pictures evoke images?</w:t>
                      </w:r>
                    </w:p>
                    <w:p w14:paraId="5B74B282" w14:textId="77777777" w:rsidR="0064353E" w:rsidRPr="0064353E" w:rsidRDefault="0064353E" w:rsidP="0064353E">
                      <w:pPr>
                        <w:rPr>
                          <w:rFonts w:ascii="Tempus Sans ITC" w:hAnsi="Tempus Sans ITC"/>
                          <w:bCs/>
                        </w:rPr>
                      </w:pPr>
                      <w:r w:rsidRPr="0064353E">
                        <w:rPr>
                          <w:rFonts w:ascii="Tempus Sans ITC" w:hAnsi="Tempus Sans ITC"/>
                          <w:bCs/>
                        </w:rPr>
                        <w:t>Can you interpret a story without words?</w:t>
                      </w:r>
                    </w:p>
                    <w:p w14:paraId="055B9AAC" w14:textId="77777777" w:rsidR="0064353E" w:rsidRDefault="0064353E" w:rsidP="0064353E">
                      <w:pPr>
                        <w:rPr>
                          <w:rFonts w:ascii="Tempus Sans ITC" w:hAnsi="Tempus Sans ITC"/>
                          <w:bCs/>
                        </w:rPr>
                      </w:pPr>
                      <w:r w:rsidRPr="0064353E">
                        <w:rPr>
                          <w:rFonts w:ascii="Tempus Sans ITC" w:hAnsi="Tempus Sans ITC"/>
                          <w:bCs/>
                        </w:rPr>
                        <w:t>How do pictures tell a story?</w:t>
                      </w:r>
                    </w:p>
                    <w:p w14:paraId="32ADFD6E" w14:textId="094A6043" w:rsidR="0064353E" w:rsidRPr="0064353E" w:rsidRDefault="0064353E" w:rsidP="0064353E">
                      <w:pPr>
                        <w:rPr>
                          <w:rFonts w:ascii="Tempus Sans ITC" w:hAnsi="Tempus Sans ITC"/>
                          <w:bCs/>
                        </w:rPr>
                      </w:pPr>
                      <w:r w:rsidRPr="0064353E">
                        <w:rPr>
                          <w:rFonts w:ascii="Tempus Sans ITC" w:hAnsi="Tempus Sans ITC"/>
                          <w:bCs/>
                        </w:rPr>
                        <w:t>How do refuges cope with new lives/homes?</w:t>
                      </w:r>
                    </w:p>
                    <w:p w14:paraId="57E034C2" w14:textId="77777777" w:rsidR="0064353E" w:rsidRPr="0064353E" w:rsidRDefault="0064353E" w:rsidP="0064353E">
                      <w:pPr>
                        <w:rPr>
                          <w:rFonts w:ascii="Tempus Sans ITC" w:hAnsi="Tempus Sans ITC"/>
                          <w:bCs/>
                        </w:rPr>
                      </w:pPr>
                      <w:r w:rsidRPr="0064353E">
                        <w:rPr>
                          <w:rFonts w:ascii="Tempus Sans ITC" w:hAnsi="Tempus Sans ITC"/>
                          <w:bCs/>
                        </w:rPr>
                        <w:t>Can you put yourself in someone else’s shoes?</w:t>
                      </w:r>
                    </w:p>
                    <w:p w14:paraId="4F54E179" w14:textId="77777777" w:rsidR="0064353E" w:rsidRPr="0064353E" w:rsidRDefault="0064353E" w:rsidP="0064353E">
                      <w:pPr>
                        <w:rPr>
                          <w:rFonts w:ascii="Tempus Sans ITC" w:hAnsi="Tempus Sans ITC"/>
                          <w:bCs/>
                        </w:rPr>
                      </w:pPr>
                      <w:r w:rsidRPr="0064353E">
                        <w:rPr>
                          <w:rFonts w:ascii="Tempus Sans ITC" w:hAnsi="Tempus Sans ITC"/>
                          <w:bCs/>
                        </w:rPr>
                        <w:t>Could you live without home comforts?</w:t>
                      </w:r>
                    </w:p>
                    <w:p w14:paraId="179B539E" w14:textId="77777777" w:rsidR="0064353E" w:rsidRPr="0064353E" w:rsidRDefault="0064353E" w:rsidP="0064353E">
                      <w:pPr>
                        <w:rPr>
                          <w:rFonts w:ascii="Tempus Sans ITC" w:hAnsi="Tempus Sans ITC"/>
                          <w:bCs/>
                        </w:rPr>
                      </w:pPr>
                      <w:r w:rsidRPr="0064353E">
                        <w:rPr>
                          <w:rFonts w:ascii="Tempus Sans ITC" w:hAnsi="Tempus Sans ITC"/>
                          <w:bCs/>
                        </w:rPr>
                        <w:t>Can our actions help others?</w:t>
                      </w:r>
                    </w:p>
                    <w:p w14:paraId="5A33D89D" w14:textId="21D454D9" w:rsidR="0064353E" w:rsidRPr="0064353E" w:rsidRDefault="0064353E" w:rsidP="0064353E">
                      <w:pPr>
                        <w:rPr>
                          <w:rFonts w:ascii="Tempus Sans ITC" w:hAnsi="Tempus Sans ITC"/>
                          <w:bCs/>
                        </w:rPr>
                      </w:pPr>
                      <w:r w:rsidRPr="0064353E">
                        <w:rPr>
                          <w:rFonts w:ascii="Tempus Sans ITC" w:hAnsi="Tempus Sans ITC"/>
                          <w:bCs/>
                        </w:rPr>
                        <w:t>How does displacement affect</w:t>
                      </w:r>
                      <w:r>
                        <w:rPr>
                          <w:rFonts w:ascii="Tempus Sans ITC" w:hAnsi="Tempus Sans ITC"/>
                          <w:b/>
                          <w:sz w:val="28"/>
                          <w:szCs w:val="28"/>
                          <w:u w:val="single"/>
                        </w:rPr>
                        <w:t xml:space="preserve"> </w:t>
                      </w:r>
                      <w:r w:rsidRPr="0064353E">
                        <w:rPr>
                          <w:rFonts w:ascii="Tempus Sans ITC" w:hAnsi="Tempus Sans ITC"/>
                          <w:bCs/>
                        </w:rPr>
                        <w:t>people?</w:t>
                      </w:r>
                    </w:p>
                  </w:txbxContent>
                </v:textbox>
              </v:shape>
            </w:pict>
          </mc:Fallback>
        </mc:AlternateContent>
      </w:r>
      <w:r w:rsidR="00FC694E">
        <w:rPr>
          <w:noProof/>
          <w:lang w:eastAsia="en-GB"/>
        </w:rPr>
        <w:t xml:space="preserve"> </w:t>
      </w:r>
      <w:r w:rsidR="00FC694E">
        <w:rPr>
          <w:noProof/>
          <w:lang w:eastAsia="en-GB"/>
        </w:rPr>
        <mc:AlternateContent>
          <mc:Choice Requires="wps">
            <w:drawing>
              <wp:inline distT="0" distB="0" distL="0" distR="0" wp14:anchorId="166C893A" wp14:editId="5CD943C5">
                <wp:extent cx="304800" cy="304800"/>
                <wp:effectExtent l="0" t="0" r="0" b="0"/>
                <wp:docPr id="15" name="AutoShape 3" descr="Secrets of a Sun King by Emma Carroll (Paperback 2018) - Picture 1 of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B27A4" id="AutoShape 3" o:spid="_x0000_s1026" alt="Secrets of a Sun King by Emma Carroll (Paperback 2018) - Picture 1 of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c1RxvqAgAACAYAAA4AAAAAAAAA&#10;AAAAAAAALgIAAGRycy9lMm9Eb2MueG1sUEsBAi0AFAAGAAgAAAAhAEyg6SzYAAAAAwEAAA8AAAAA&#10;AAAAAAAAAAAARAUAAGRycy9kb3ducmV2LnhtbFBLBQYAAAAABAAEAPMAAABJBgAAAAA=&#10;" filled="f" stroked="f">
                <o:lock v:ext="edit" aspectratio="t"/>
                <w10:anchorlock/>
              </v:rect>
            </w:pict>
          </mc:Fallback>
        </mc:AlternateContent>
      </w:r>
      <w:r w:rsidR="00FC694E">
        <w:rPr>
          <w:noProof/>
          <w:lang w:eastAsia="en-GB"/>
        </w:rPr>
        <w:t xml:space="preserve"> </w:t>
      </w:r>
      <w:r w:rsidR="0049222A">
        <w:rPr>
          <w:noProof/>
          <w:lang w:eastAsia="en-GB"/>
        </w:rPr>
        <w:t xml:space="preserve"> </w:t>
      </w:r>
      <w:r w:rsidR="00532FA7">
        <w:rPr>
          <w:noProof/>
          <w:lang w:eastAsia="en-GB"/>
        </w:rPr>
        <w:t xml:space="preserve"> </w:t>
      </w:r>
    </w:p>
    <w:sectPr w:rsidR="009D51E5" w:rsidSect="00C309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7FFDB" w14:textId="77777777" w:rsidR="00DB2237" w:rsidRDefault="00DB2237" w:rsidP="00DB2237">
      <w:pPr>
        <w:spacing w:after="0" w:line="240" w:lineRule="auto"/>
      </w:pPr>
      <w:r>
        <w:separator/>
      </w:r>
    </w:p>
  </w:endnote>
  <w:endnote w:type="continuationSeparator" w:id="0">
    <w:p w14:paraId="099A2C39" w14:textId="77777777" w:rsidR="00DB2237" w:rsidRDefault="00DB2237" w:rsidP="00DB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A9F37" w14:textId="77777777" w:rsidR="00DB2237" w:rsidRDefault="00DB2237" w:rsidP="00DB2237">
      <w:pPr>
        <w:spacing w:after="0" w:line="240" w:lineRule="auto"/>
      </w:pPr>
      <w:r>
        <w:separator/>
      </w:r>
    </w:p>
  </w:footnote>
  <w:footnote w:type="continuationSeparator" w:id="0">
    <w:p w14:paraId="6505EF90" w14:textId="77777777" w:rsidR="00DB2237" w:rsidRDefault="00DB2237" w:rsidP="00DB22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920"/>
    <w:rsid w:val="000A76E9"/>
    <w:rsid w:val="000D0015"/>
    <w:rsid w:val="00115B07"/>
    <w:rsid w:val="00152A5B"/>
    <w:rsid w:val="001540A2"/>
    <w:rsid w:val="00232B59"/>
    <w:rsid w:val="002365E7"/>
    <w:rsid w:val="00242649"/>
    <w:rsid w:val="002C6FF9"/>
    <w:rsid w:val="002E7014"/>
    <w:rsid w:val="002F6F50"/>
    <w:rsid w:val="0030303C"/>
    <w:rsid w:val="00306D00"/>
    <w:rsid w:val="00315EB5"/>
    <w:rsid w:val="00440CCE"/>
    <w:rsid w:val="0049222A"/>
    <w:rsid w:val="004F402B"/>
    <w:rsid w:val="00506122"/>
    <w:rsid w:val="00526A55"/>
    <w:rsid w:val="0053204E"/>
    <w:rsid w:val="00532FA7"/>
    <w:rsid w:val="00553308"/>
    <w:rsid w:val="0064353E"/>
    <w:rsid w:val="006442F1"/>
    <w:rsid w:val="0067015A"/>
    <w:rsid w:val="00680593"/>
    <w:rsid w:val="00687E51"/>
    <w:rsid w:val="00693226"/>
    <w:rsid w:val="006B6A89"/>
    <w:rsid w:val="00725B15"/>
    <w:rsid w:val="007848D9"/>
    <w:rsid w:val="007F0CF5"/>
    <w:rsid w:val="0080035A"/>
    <w:rsid w:val="00861D17"/>
    <w:rsid w:val="00866F21"/>
    <w:rsid w:val="00887FE7"/>
    <w:rsid w:val="008B290C"/>
    <w:rsid w:val="008E75D1"/>
    <w:rsid w:val="00942595"/>
    <w:rsid w:val="009B4463"/>
    <w:rsid w:val="009B514E"/>
    <w:rsid w:val="009D51E5"/>
    <w:rsid w:val="009D79EA"/>
    <w:rsid w:val="00A062ED"/>
    <w:rsid w:val="00A504CE"/>
    <w:rsid w:val="00A85111"/>
    <w:rsid w:val="00AE0AC2"/>
    <w:rsid w:val="00AF66C4"/>
    <w:rsid w:val="00B95415"/>
    <w:rsid w:val="00C01BE6"/>
    <w:rsid w:val="00C238EA"/>
    <w:rsid w:val="00C30920"/>
    <w:rsid w:val="00C5057E"/>
    <w:rsid w:val="00C67386"/>
    <w:rsid w:val="00C91858"/>
    <w:rsid w:val="00C957D4"/>
    <w:rsid w:val="00C95B89"/>
    <w:rsid w:val="00CF1F30"/>
    <w:rsid w:val="00D367D5"/>
    <w:rsid w:val="00D53DCB"/>
    <w:rsid w:val="00D80DEC"/>
    <w:rsid w:val="00DB2237"/>
    <w:rsid w:val="00DF3A7A"/>
    <w:rsid w:val="00E31645"/>
    <w:rsid w:val="00E80307"/>
    <w:rsid w:val="00E83980"/>
    <w:rsid w:val="00E878D7"/>
    <w:rsid w:val="00EE7898"/>
    <w:rsid w:val="00F7084C"/>
    <w:rsid w:val="00FB047C"/>
    <w:rsid w:val="00FC694E"/>
    <w:rsid w:val="00FC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59C37"/>
  <w15:chartTrackingRefBased/>
  <w15:docId w15:val="{34332127-B10D-47E7-8CF3-7900BFDE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2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237"/>
  </w:style>
  <w:style w:type="paragraph" w:styleId="Footer">
    <w:name w:val="footer"/>
    <w:basedOn w:val="Normal"/>
    <w:link w:val="FooterChar"/>
    <w:uiPriority w:val="99"/>
    <w:unhideWhenUsed/>
    <w:rsid w:val="00DB2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1C19C-8B98-4D2D-A5DA-08752E5CF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James</dc:creator>
  <cp:keywords/>
  <dc:description/>
  <cp:lastModifiedBy>Clare James</cp:lastModifiedBy>
  <cp:revision>6</cp:revision>
  <dcterms:created xsi:type="dcterms:W3CDTF">2025-04-01T17:36:00Z</dcterms:created>
  <dcterms:modified xsi:type="dcterms:W3CDTF">2025-04-09T12:35:00Z</dcterms:modified>
</cp:coreProperties>
</file>